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E40" w:rsidRDefault="00A6182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23900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E40" w:rsidRPr="005B4F7F" w:rsidRDefault="00A61824">
      <w:pPr>
        <w:pStyle w:val="1"/>
        <w:rPr>
          <w:rFonts w:ascii="Liberation Serif" w:hAnsi="Liberation Serif"/>
          <w:szCs w:val="28"/>
        </w:rPr>
      </w:pPr>
      <w:r w:rsidRPr="005B4F7F">
        <w:rPr>
          <w:rFonts w:ascii="Liberation Serif" w:hAnsi="Liberation Serif"/>
          <w:szCs w:val="28"/>
        </w:rPr>
        <w:t>ГЛАВА МУНИЦИПАЛЬНОГО ОБРАЗОВАНИЯ</w:t>
      </w:r>
    </w:p>
    <w:p w:rsidR="008D1E40" w:rsidRPr="005B4F7F" w:rsidRDefault="00A61824">
      <w:pPr>
        <w:jc w:val="center"/>
        <w:rPr>
          <w:rFonts w:ascii="Liberation Serif" w:hAnsi="Liberation Serif"/>
          <w:sz w:val="28"/>
          <w:szCs w:val="28"/>
        </w:rPr>
      </w:pPr>
      <w:r w:rsidRPr="005B4F7F">
        <w:rPr>
          <w:rFonts w:ascii="Liberation Serif" w:hAnsi="Liberation Serif"/>
          <w:b/>
          <w:sz w:val="28"/>
          <w:szCs w:val="28"/>
        </w:rPr>
        <w:t>«КАМЕНСКИЙ ГОРОДСКОЙ ОКРУГ»</w:t>
      </w:r>
    </w:p>
    <w:p w:rsidR="008D1E40" w:rsidRPr="005B4F7F" w:rsidRDefault="00A61824">
      <w:pPr>
        <w:pStyle w:val="6"/>
        <w:pBdr>
          <w:bottom w:val="double" w:sz="2" w:space="1" w:color="000000"/>
        </w:pBdr>
        <w:tabs>
          <w:tab w:val="clear" w:pos="1152"/>
        </w:tabs>
        <w:ind w:left="0" w:firstLine="0"/>
        <w:rPr>
          <w:rFonts w:ascii="Liberation Serif" w:hAnsi="Liberation Serif"/>
          <w:sz w:val="28"/>
          <w:szCs w:val="28"/>
        </w:rPr>
      </w:pPr>
      <w:r w:rsidRPr="005B4F7F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8D1E40" w:rsidRPr="005B4F7F" w:rsidRDefault="008D1E40">
      <w:pPr>
        <w:rPr>
          <w:rFonts w:ascii="Liberation Serif" w:hAnsi="Liberation Serif"/>
          <w:sz w:val="28"/>
          <w:szCs w:val="28"/>
        </w:rPr>
      </w:pPr>
    </w:p>
    <w:p w:rsidR="008D1E40" w:rsidRPr="005B4F7F" w:rsidRDefault="00E44EDF">
      <w:pPr>
        <w:pStyle w:val="7"/>
        <w:tabs>
          <w:tab w:val="clear" w:pos="1296"/>
        </w:tabs>
        <w:ind w:left="0" w:firstLine="0"/>
        <w:rPr>
          <w:rFonts w:ascii="Liberation Serif" w:hAnsi="Liberation Serif"/>
          <w:szCs w:val="28"/>
          <w:u w:val="single"/>
        </w:rPr>
      </w:pPr>
      <w:r w:rsidRPr="005B4F7F">
        <w:rPr>
          <w:rFonts w:ascii="Liberation Serif" w:hAnsi="Liberation Serif"/>
          <w:szCs w:val="28"/>
          <w:u w:val="single"/>
        </w:rPr>
        <w:t xml:space="preserve">                   </w:t>
      </w:r>
      <w:r w:rsidR="00A44AF8" w:rsidRPr="005B4F7F">
        <w:rPr>
          <w:rFonts w:ascii="Liberation Serif" w:hAnsi="Liberation Serif"/>
          <w:szCs w:val="28"/>
        </w:rPr>
        <w:tab/>
      </w:r>
      <w:r w:rsidR="00A44AF8" w:rsidRPr="005B4F7F">
        <w:rPr>
          <w:rFonts w:ascii="Liberation Serif" w:hAnsi="Liberation Serif"/>
          <w:szCs w:val="28"/>
        </w:rPr>
        <w:tab/>
        <w:t xml:space="preserve"> </w:t>
      </w:r>
      <w:r w:rsidR="00A44AF8" w:rsidRPr="005B4F7F">
        <w:rPr>
          <w:rFonts w:ascii="Liberation Serif" w:hAnsi="Liberation Serif"/>
          <w:szCs w:val="28"/>
        </w:rPr>
        <w:tab/>
      </w:r>
      <w:r w:rsidR="00A44AF8" w:rsidRPr="005B4F7F">
        <w:rPr>
          <w:rFonts w:ascii="Liberation Serif" w:hAnsi="Liberation Serif"/>
          <w:szCs w:val="28"/>
        </w:rPr>
        <w:tab/>
      </w:r>
      <w:r w:rsidR="00A44AF8" w:rsidRPr="005B4F7F">
        <w:rPr>
          <w:rFonts w:ascii="Liberation Serif" w:hAnsi="Liberation Serif"/>
          <w:szCs w:val="28"/>
        </w:rPr>
        <w:tab/>
      </w:r>
      <w:r w:rsidR="00A44AF8" w:rsidRPr="005B4F7F">
        <w:rPr>
          <w:rFonts w:ascii="Liberation Serif" w:hAnsi="Liberation Serif"/>
          <w:szCs w:val="28"/>
        </w:rPr>
        <w:tab/>
      </w:r>
      <w:r w:rsidR="00A44AF8" w:rsidRPr="005B4F7F">
        <w:rPr>
          <w:rFonts w:ascii="Liberation Serif" w:hAnsi="Liberation Serif"/>
          <w:szCs w:val="28"/>
        </w:rPr>
        <w:tab/>
      </w:r>
      <w:r w:rsidR="00A44AF8" w:rsidRPr="005B4F7F">
        <w:rPr>
          <w:rFonts w:ascii="Liberation Serif" w:hAnsi="Liberation Serif"/>
          <w:szCs w:val="28"/>
        </w:rPr>
        <w:tab/>
      </w:r>
      <w:r w:rsidR="00A44AF8" w:rsidRPr="005B4F7F">
        <w:rPr>
          <w:rFonts w:ascii="Liberation Serif" w:hAnsi="Liberation Serif"/>
          <w:szCs w:val="28"/>
        </w:rPr>
        <w:tab/>
        <w:t xml:space="preserve">      </w:t>
      </w:r>
      <w:r w:rsidR="00A44AF8" w:rsidRPr="005B4F7F">
        <w:rPr>
          <w:rFonts w:ascii="Liberation Serif" w:hAnsi="Liberation Serif"/>
          <w:szCs w:val="28"/>
        </w:rPr>
        <w:tab/>
      </w:r>
      <w:r w:rsidR="00A44AF8" w:rsidRPr="005B4F7F">
        <w:rPr>
          <w:rFonts w:ascii="Liberation Serif" w:hAnsi="Liberation Serif"/>
          <w:szCs w:val="28"/>
        </w:rPr>
        <w:tab/>
        <w:t xml:space="preserve">    </w:t>
      </w:r>
      <w:r w:rsidRPr="005B4F7F">
        <w:rPr>
          <w:rFonts w:ascii="Liberation Serif" w:hAnsi="Liberation Serif"/>
          <w:szCs w:val="28"/>
        </w:rPr>
        <w:t>№ _____</w:t>
      </w:r>
    </w:p>
    <w:p w:rsidR="008D1E40" w:rsidRPr="005B4F7F" w:rsidRDefault="00A61824">
      <w:pPr>
        <w:jc w:val="center"/>
        <w:rPr>
          <w:rFonts w:ascii="Liberation Serif" w:hAnsi="Liberation Serif"/>
          <w:sz w:val="28"/>
          <w:szCs w:val="28"/>
        </w:rPr>
      </w:pPr>
      <w:r w:rsidRPr="005B4F7F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5B4F7F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8D1E40" w:rsidRPr="005B4F7F" w:rsidRDefault="008D1E40">
      <w:pPr>
        <w:rPr>
          <w:rFonts w:ascii="Liberation Serif" w:hAnsi="Liberation Serif"/>
          <w:sz w:val="28"/>
          <w:szCs w:val="28"/>
        </w:rPr>
      </w:pPr>
    </w:p>
    <w:p w:rsidR="007F1C36" w:rsidRPr="005B4F7F" w:rsidRDefault="00A61824" w:rsidP="00E44EDF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5B4F7F">
        <w:rPr>
          <w:rFonts w:ascii="Liberation Serif" w:hAnsi="Liberation Serif"/>
          <w:b/>
          <w:i/>
          <w:sz w:val="28"/>
          <w:szCs w:val="28"/>
        </w:rPr>
        <w:t>О внесении изменений в Положение об оплате труда работников МУНИЦИПАЛЬНОГО БЮДЖЕТНОГО УЧРЕЖДЕНИЯ «ФИЗКУЛЬТУРНО-СПОРТИВНЫЙ КОМПЛЕКС КАМЕНСКОГО ГОРОДСКОГО ОКРУГА», утвержденное постановлением Главы Каменского городского округа от 03.04.2018 г. № 542 (в редакции от 22.10.2018 г. № 1588, от 06.11.2019 г. № 2066, от 17.11.2020 г. № 1637, от 13.10.2021 № 1733, от 13.04.2022 № 675</w:t>
      </w:r>
      <w:r w:rsidR="00E44EDF" w:rsidRPr="005B4F7F">
        <w:rPr>
          <w:rFonts w:ascii="Liberation Serif" w:hAnsi="Liberation Serif"/>
          <w:b/>
          <w:i/>
          <w:sz w:val="28"/>
          <w:szCs w:val="28"/>
        </w:rPr>
        <w:t xml:space="preserve">, </w:t>
      </w:r>
    </w:p>
    <w:p w:rsidR="008D1E40" w:rsidRPr="005B4F7F" w:rsidRDefault="00E44EDF" w:rsidP="00E44EDF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5B4F7F">
        <w:rPr>
          <w:rFonts w:ascii="Liberation Serif" w:hAnsi="Liberation Serif"/>
          <w:b/>
          <w:i/>
          <w:sz w:val="28"/>
          <w:szCs w:val="28"/>
        </w:rPr>
        <w:t>от 29.07.2022 № 1566, от 05.08.2022 № 1695</w:t>
      </w:r>
      <w:r w:rsidR="00A61824" w:rsidRPr="005B4F7F">
        <w:rPr>
          <w:rFonts w:ascii="Liberation Serif" w:hAnsi="Liberation Serif"/>
          <w:b/>
          <w:i/>
          <w:sz w:val="28"/>
          <w:szCs w:val="28"/>
        </w:rPr>
        <w:t>)</w:t>
      </w:r>
    </w:p>
    <w:p w:rsidR="008D1E40" w:rsidRPr="005B4F7F" w:rsidRDefault="008D1E40">
      <w:pPr>
        <w:pStyle w:val="8"/>
        <w:tabs>
          <w:tab w:val="clear" w:pos="1440"/>
        </w:tabs>
        <w:spacing w:before="0" w:after="0"/>
        <w:ind w:left="0" w:firstLine="0"/>
        <w:rPr>
          <w:rFonts w:ascii="Liberation Serif" w:hAnsi="Liberation Serif"/>
          <w:i w:val="0"/>
          <w:sz w:val="28"/>
          <w:szCs w:val="28"/>
        </w:rPr>
      </w:pPr>
    </w:p>
    <w:p w:rsidR="008D1E40" w:rsidRPr="005B4F7F" w:rsidRDefault="00A61824">
      <w:pPr>
        <w:ind w:firstLine="815"/>
        <w:jc w:val="both"/>
        <w:rPr>
          <w:rFonts w:ascii="Liberation Serif" w:hAnsi="Liberation Serif"/>
          <w:sz w:val="28"/>
          <w:szCs w:val="28"/>
        </w:rPr>
      </w:pPr>
      <w:r w:rsidRPr="005B4F7F">
        <w:rPr>
          <w:rFonts w:ascii="Liberation Serif" w:hAnsi="Liberation Serif"/>
          <w:sz w:val="28"/>
          <w:szCs w:val="28"/>
        </w:rPr>
        <w:t>В соответствии с Трудовым кодексом Российской Федерации, руководствуясь постановлением Правител</w:t>
      </w:r>
      <w:r w:rsidR="00E44EDF" w:rsidRPr="005B4F7F">
        <w:rPr>
          <w:rFonts w:ascii="Liberation Serif" w:hAnsi="Liberation Serif"/>
          <w:sz w:val="28"/>
          <w:szCs w:val="28"/>
        </w:rPr>
        <w:t>ьства Свердловской области от 09.02.2023 № 88</w:t>
      </w:r>
      <w:r w:rsidRPr="005B4F7F">
        <w:rPr>
          <w:rFonts w:ascii="Liberation Serif" w:hAnsi="Liberation Serif"/>
          <w:sz w:val="28"/>
          <w:szCs w:val="28"/>
        </w:rPr>
        <w:t>-ПП «Об индексации заработной платы работников государственных бюджетных, автономных и казенных учреждений Свердлов</w:t>
      </w:r>
      <w:r w:rsidR="00E44EDF" w:rsidRPr="005B4F7F">
        <w:rPr>
          <w:rFonts w:ascii="Liberation Serif" w:hAnsi="Liberation Serif"/>
          <w:sz w:val="28"/>
          <w:szCs w:val="28"/>
        </w:rPr>
        <w:t>ской области в 2023году»</w:t>
      </w:r>
      <w:r w:rsidRPr="005B4F7F">
        <w:rPr>
          <w:rFonts w:ascii="Liberation Serif" w:hAnsi="Liberation Serif"/>
          <w:sz w:val="28"/>
          <w:szCs w:val="28"/>
        </w:rPr>
        <w:t>, постановлением Главы Ка</w:t>
      </w:r>
      <w:r w:rsidR="00E44EDF" w:rsidRPr="005B4F7F">
        <w:rPr>
          <w:rFonts w:ascii="Liberation Serif" w:hAnsi="Liberation Serif"/>
          <w:sz w:val="28"/>
          <w:szCs w:val="28"/>
        </w:rPr>
        <w:t>менского городского округа от 18.05.2023 № 86</w:t>
      </w:r>
      <w:r w:rsidRPr="005B4F7F">
        <w:rPr>
          <w:rFonts w:ascii="Liberation Serif" w:hAnsi="Liberation Serif"/>
          <w:sz w:val="28"/>
          <w:szCs w:val="28"/>
        </w:rPr>
        <w:t xml:space="preserve">8 «Об индексации заработной платы работников муниципальных учреждений муниципального образования «Каменский городской округ» </w:t>
      </w:r>
      <w:r w:rsidR="00E44EDF" w:rsidRPr="005B4F7F">
        <w:rPr>
          <w:rFonts w:ascii="Liberation Serif" w:hAnsi="Liberation Serif"/>
          <w:sz w:val="28"/>
          <w:szCs w:val="28"/>
        </w:rPr>
        <w:t>в 2023</w:t>
      </w:r>
      <w:r w:rsidR="005B4F7F" w:rsidRPr="005B4F7F">
        <w:rPr>
          <w:rFonts w:ascii="Liberation Serif" w:hAnsi="Liberation Serif"/>
          <w:sz w:val="28"/>
          <w:szCs w:val="28"/>
        </w:rPr>
        <w:t xml:space="preserve"> году,</w:t>
      </w:r>
      <w:r w:rsidRPr="005B4F7F">
        <w:rPr>
          <w:rFonts w:ascii="Liberation Serif" w:hAnsi="Liberation Serif"/>
          <w:sz w:val="28"/>
          <w:szCs w:val="28"/>
        </w:rPr>
        <w:t xml:space="preserve"> Уставом муниципального образования «Каменский городской округ»</w:t>
      </w:r>
    </w:p>
    <w:p w:rsidR="008D1E40" w:rsidRPr="005B4F7F" w:rsidRDefault="00A61824">
      <w:pPr>
        <w:rPr>
          <w:rFonts w:ascii="Liberation Serif" w:hAnsi="Liberation Serif"/>
          <w:sz w:val="28"/>
          <w:szCs w:val="28"/>
        </w:rPr>
      </w:pPr>
      <w:r w:rsidRPr="005B4F7F">
        <w:rPr>
          <w:rFonts w:ascii="Liberation Serif" w:hAnsi="Liberation Serif"/>
          <w:b/>
          <w:bCs/>
          <w:sz w:val="28"/>
          <w:szCs w:val="28"/>
        </w:rPr>
        <w:t>ПОСТАНОВЛЯЮ:</w:t>
      </w:r>
    </w:p>
    <w:p w:rsidR="008D1E40" w:rsidRPr="005B4F7F" w:rsidRDefault="00A61824">
      <w:pPr>
        <w:ind w:firstLine="815"/>
        <w:jc w:val="both"/>
        <w:rPr>
          <w:rFonts w:ascii="Liberation Serif" w:hAnsi="Liberation Serif"/>
          <w:sz w:val="28"/>
          <w:szCs w:val="28"/>
        </w:rPr>
      </w:pPr>
      <w:r w:rsidRPr="005B4F7F">
        <w:rPr>
          <w:rFonts w:ascii="Liberation Serif" w:hAnsi="Liberation Serif"/>
          <w:sz w:val="28"/>
          <w:szCs w:val="28"/>
        </w:rPr>
        <w:t>1. Увелич</w:t>
      </w:r>
      <w:r w:rsidR="00E44EDF" w:rsidRPr="005B4F7F">
        <w:rPr>
          <w:rFonts w:ascii="Liberation Serif" w:hAnsi="Liberation Serif"/>
          <w:sz w:val="28"/>
          <w:szCs w:val="28"/>
        </w:rPr>
        <w:t>ить (индексирова</w:t>
      </w:r>
      <w:r w:rsidR="005B4F7F" w:rsidRPr="005B4F7F">
        <w:rPr>
          <w:rFonts w:ascii="Liberation Serif" w:hAnsi="Liberation Serif"/>
          <w:sz w:val="28"/>
          <w:szCs w:val="28"/>
        </w:rPr>
        <w:t>ть) с 01 октября 2023 года на 5,</w:t>
      </w:r>
      <w:r w:rsidR="00E44EDF" w:rsidRPr="005B4F7F">
        <w:rPr>
          <w:rFonts w:ascii="Liberation Serif" w:hAnsi="Liberation Serif"/>
          <w:sz w:val="28"/>
          <w:szCs w:val="28"/>
        </w:rPr>
        <w:t>5 процентов</w:t>
      </w:r>
      <w:r w:rsidRPr="005B4F7F">
        <w:rPr>
          <w:rFonts w:ascii="Liberation Serif" w:hAnsi="Liberation Serif"/>
          <w:sz w:val="28"/>
          <w:szCs w:val="28"/>
        </w:rPr>
        <w:t xml:space="preserve"> размеры окладов (должностных окладов) работников МУНИЦИПАЛЬНОГО БЮДЖЕТНОГО УЧРЕЖДЕНИЯ «ФИЗКУЛЬТУРНО-СПОРТИВНЫЙ КОМПЛЕКС КАМЕНСКОГО ГОРОДСКОГО ОКРУГА».</w:t>
      </w:r>
    </w:p>
    <w:p w:rsidR="0049019C" w:rsidRPr="005B4F7F" w:rsidRDefault="00A61824" w:rsidP="0049019C">
      <w:pPr>
        <w:ind w:firstLine="815"/>
        <w:jc w:val="both"/>
        <w:rPr>
          <w:rFonts w:ascii="Liberation Serif" w:hAnsi="Liberation Serif"/>
          <w:sz w:val="28"/>
          <w:szCs w:val="28"/>
        </w:rPr>
      </w:pPr>
      <w:r w:rsidRPr="005B4F7F">
        <w:rPr>
          <w:rFonts w:ascii="Liberation Serif" w:hAnsi="Liberation Serif"/>
          <w:sz w:val="28"/>
          <w:szCs w:val="28"/>
        </w:rPr>
        <w:t>2. Внести в Положение об оплате труда работников МУНИЦИПАЛЬНОГО БЮДЖЕТНОГО УЧРЕЖДЕНИЯ «ФИЗКУЛЬТУРНО-СПОРТИВНЫЙ КОМПЛЕКС КАМЕНСКОГО ГОРОДСКОГО ОКРУГА», утвержденное постановлением Главы Каменского городског</w:t>
      </w:r>
      <w:r w:rsidR="0049019C" w:rsidRPr="005B4F7F">
        <w:rPr>
          <w:rFonts w:ascii="Liberation Serif" w:hAnsi="Liberation Serif"/>
          <w:sz w:val="28"/>
          <w:szCs w:val="28"/>
        </w:rPr>
        <w:t>о округа от 03.04.2018 г. № 542</w:t>
      </w:r>
      <w:r w:rsidRPr="005B4F7F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49019C" w:rsidRPr="005B4F7F">
        <w:rPr>
          <w:rFonts w:ascii="Liberation Serif" w:hAnsi="Liberation Serif"/>
          <w:sz w:val="28"/>
          <w:szCs w:val="28"/>
        </w:rPr>
        <w:t>(</w:t>
      </w:r>
      <w:r w:rsidRPr="005B4F7F">
        <w:rPr>
          <w:rFonts w:ascii="Liberation Serif" w:hAnsi="Liberation Serif"/>
          <w:sz w:val="28"/>
          <w:szCs w:val="28"/>
        </w:rPr>
        <w:t>в редакции от 22.10.2018 г. № 1588, от 06.11.2019 г. № 2066, от 17.11.2020 г. № 1637, от 13.10.2021 № 1733, от 13.04.2022 № 675</w:t>
      </w:r>
      <w:r w:rsidR="0049019C" w:rsidRPr="005B4F7F">
        <w:rPr>
          <w:rFonts w:ascii="Liberation Serif" w:hAnsi="Liberation Serif"/>
          <w:sz w:val="28"/>
          <w:szCs w:val="28"/>
        </w:rPr>
        <w:t xml:space="preserve"> от 29.07.2022 № 1566, от 05.08.2022 № 1695</w:t>
      </w:r>
      <w:r w:rsidRPr="005B4F7F">
        <w:rPr>
          <w:rFonts w:ascii="Liberation Serif" w:hAnsi="Liberation Serif"/>
          <w:sz w:val="28"/>
          <w:szCs w:val="28"/>
        </w:rPr>
        <w:t>) (далее — Положение) следующие изменения:</w:t>
      </w:r>
    </w:p>
    <w:p w:rsidR="008D1E40" w:rsidRPr="005B4F7F" w:rsidRDefault="00A61824">
      <w:pPr>
        <w:ind w:firstLine="815"/>
        <w:jc w:val="both"/>
        <w:rPr>
          <w:rFonts w:ascii="Liberation Serif" w:hAnsi="Liberation Serif"/>
          <w:sz w:val="28"/>
          <w:szCs w:val="28"/>
        </w:rPr>
      </w:pPr>
      <w:r w:rsidRPr="005B4F7F">
        <w:rPr>
          <w:rFonts w:ascii="Liberation Serif" w:hAnsi="Liberation Serif"/>
          <w:sz w:val="28"/>
          <w:szCs w:val="28"/>
        </w:rPr>
        <w:t>2.1. Пункт 6 Главы 2 Положения изложить в следующей редакции:</w:t>
      </w:r>
    </w:p>
    <w:p w:rsidR="0049019C" w:rsidRPr="005B4F7F" w:rsidRDefault="0049019C" w:rsidP="0049019C">
      <w:pPr>
        <w:widowControl w:val="0"/>
        <w:jc w:val="both"/>
        <w:rPr>
          <w:rFonts w:ascii="Liberation Serif" w:hAnsi="Liberation Serif"/>
          <w:sz w:val="28"/>
          <w:szCs w:val="28"/>
          <w:lang w:eastAsia="zh-CN"/>
        </w:rPr>
      </w:pPr>
      <w:r w:rsidRPr="005B4F7F">
        <w:rPr>
          <w:rFonts w:ascii="Liberation Serif" w:hAnsi="Liberation Serif"/>
          <w:sz w:val="28"/>
          <w:szCs w:val="28"/>
        </w:rPr>
        <w:t xml:space="preserve">           </w:t>
      </w:r>
      <w:r w:rsidRPr="005B4F7F">
        <w:rPr>
          <w:rFonts w:ascii="Liberation Serif" w:hAnsi="Liberation Serif"/>
          <w:sz w:val="28"/>
          <w:szCs w:val="28"/>
          <w:lang w:eastAsia="zh-CN"/>
        </w:rPr>
        <w:t xml:space="preserve">Размеры окладов (должностных окладов) работников учреждения устанавливаются на основе отнесения должностей к профессиональным квалификационным      </w:t>
      </w:r>
      <w:proofErr w:type="gramStart"/>
      <w:r w:rsidRPr="005B4F7F">
        <w:rPr>
          <w:rFonts w:ascii="Liberation Serif" w:hAnsi="Liberation Serif"/>
          <w:sz w:val="28"/>
          <w:szCs w:val="28"/>
          <w:lang w:eastAsia="zh-CN"/>
        </w:rPr>
        <w:t xml:space="preserve">группам, </w:t>
      </w:r>
      <w:r w:rsidR="005B4F7F" w:rsidRPr="005B4F7F">
        <w:rPr>
          <w:rFonts w:ascii="Liberation Serif" w:hAnsi="Liberation Serif"/>
          <w:sz w:val="28"/>
          <w:szCs w:val="28"/>
          <w:lang w:eastAsia="zh-CN"/>
        </w:rPr>
        <w:t xml:space="preserve">  </w:t>
      </w:r>
      <w:proofErr w:type="gramEnd"/>
      <w:r w:rsidR="005B4F7F" w:rsidRPr="005B4F7F">
        <w:rPr>
          <w:rFonts w:ascii="Liberation Serif" w:hAnsi="Liberation Serif"/>
          <w:sz w:val="28"/>
          <w:szCs w:val="28"/>
          <w:lang w:eastAsia="zh-CN"/>
        </w:rPr>
        <w:t xml:space="preserve"> </w:t>
      </w:r>
      <w:r w:rsidRPr="005B4F7F">
        <w:rPr>
          <w:rFonts w:ascii="Liberation Serif" w:hAnsi="Liberation Serif"/>
          <w:sz w:val="28"/>
          <w:szCs w:val="28"/>
          <w:lang w:eastAsia="zh-CN"/>
        </w:rPr>
        <w:t xml:space="preserve">утвержденным       Приказом        Министерства </w:t>
      </w:r>
    </w:p>
    <w:p w:rsidR="005B4F7F" w:rsidRPr="005B4F7F" w:rsidRDefault="005B4F7F" w:rsidP="0049019C">
      <w:pPr>
        <w:widowControl w:val="0"/>
        <w:jc w:val="center"/>
        <w:rPr>
          <w:rFonts w:ascii="Liberation Serif" w:hAnsi="Liberation Serif"/>
          <w:sz w:val="28"/>
          <w:szCs w:val="28"/>
          <w:lang w:eastAsia="zh-CN"/>
        </w:rPr>
      </w:pPr>
      <w:r w:rsidRPr="005B4F7F">
        <w:rPr>
          <w:rFonts w:ascii="Liberation Serif" w:hAnsi="Liberation Serif"/>
          <w:sz w:val="28"/>
          <w:szCs w:val="28"/>
          <w:lang w:eastAsia="zh-CN"/>
        </w:rPr>
        <w:t>здравоохранения и социального развития Российской Федерации от 27.02.2012 №</w:t>
      </w:r>
    </w:p>
    <w:p w:rsidR="0049019C" w:rsidRPr="005B4F7F" w:rsidRDefault="0049019C" w:rsidP="0049019C">
      <w:pPr>
        <w:widowControl w:val="0"/>
        <w:jc w:val="center"/>
        <w:rPr>
          <w:rFonts w:ascii="Liberation Serif" w:hAnsi="Liberation Serif"/>
          <w:sz w:val="28"/>
          <w:szCs w:val="28"/>
          <w:lang w:eastAsia="zh-CN"/>
        </w:rPr>
      </w:pPr>
      <w:r w:rsidRPr="005B4F7F">
        <w:rPr>
          <w:rFonts w:ascii="Liberation Serif" w:hAnsi="Liberation Serif"/>
          <w:sz w:val="28"/>
          <w:szCs w:val="28"/>
          <w:lang w:eastAsia="zh-CN"/>
        </w:rPr>
        <w:lastRenderedPageBreak/>
        <w:t>2</w:t>
      </w:r>
    </w:p>
    <w:p w:rsidR="0049019C" w:rsidRPr="005B4F7F" w:rsidRDefault="0049019C" w:rsidP="0049019C">
      <w:pPr>
        <w:widowControl w:val="0"/>
        <w:jc w:val="both"/>
        <w:rPr>
          <w:rFonts w:ascii="Liberation Serif" w:hAnsi="Liberation Serif"/>
          <w:sz w:val="28"/>
          <w:szCs w:val="28"/>
          <w:lang w:eastAsia="zh-CN"/>
        </w:rPr>
      </w:pPr>
    </w:p>
    <w:p w:rsidR="0049019C" w:rsidRPr="005B4F7F" w:rsidRDefault="0049019C" w:rsidP="0049019C">
      <w:pPr>
        <w:widowControl w:val="0"/>
        <w:jc w:val="both"/>
        <w:rPr>
          <w:rFonts w:ascii="Liberation Serif" w:hAnsi="Liberation Serif"/>
          <w:sz w:val="28"/>
          <w:szCs w:val="28"/>
          <w:lang w:eastAsia="zh-CN"/>
        </w:rPr>
      </w:pPr>
      <w:r w:rsidRPr="005B4F7F">
        <w:rPr>
          <w:rFonts w:ascii="Liberation Serif" w:hAnsi="Liberation Serif"/>
          <w:sz w:val="28"/>
          <w:szCs w:val="28"/>
          <w:lang w:eastAsia="zh-CN"/>
        </w:rPr>
        <w:t>165н «Об утверждении профессиональных квалификационных групп должностей работников физической культуры и спорта», в соответствии с таблицей 1.</w:t>
      </w:r>
    </w:p>
    <w:p w:rsidR="0049019C" w:rsidRPr="005B4F7F" w:rsidRDefault="0049019C" w:rsidP="0049019C">
      <w:pPr>
        <w:keepNext/>
        <w:widowControl w:val="0"/>
        <w:ind w:firstLine="567"/>
        <w:jc w:val="both"/>
        <w:rPr>
          <w:rFonts w:ascii="Liberation Serif" w:hAnsi="Liberation Serif"/>
          <w:sz w:val="28"/>
          <w:szCs w:val="28"/>
          <w:lang w:eastAsia="zh-CN"/>
        </w:rPr>
      </w:pPr>
      <w:r w:rsidRPr="005B4F7F">
        <w:rPr>
          <w:rFonts w:ascii="Liberation Serif" w:hAnsi="Liberation Serif"/>
          <w:sz w:val="28"/>
          <w:szCs w:val="28"/>
          <w:lang w:eastAsia="zh-CN"/>
        </w:rPr>
        <w:t>Таблица 1. Размеры окладов (должностных окладов) работников физической культуры и спорта</w:t>
      </w:r>
    </w:p>
    <w:tbl>
      <w:tblPr>
        <w:tblW w:w="9570" w:type="dxa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7146"/>
        <w:gridCol w:w="1936"/>
      </w:tblGrid>
      <w:tr w:rsidR="0049019C" w:rsidRPr="005B4F7F" w:rsidTr="00B101F0">
        <w:trPr>
          <w:cantSplit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19C" w:rsidRPr="005B4F7F" w:rsidRDefault="0049019C" w:rsidP="0049019C">
            <w:pPr>
              <w:snapToGrid w:val="0"/>
              <w:spacing w:after="1" w:line="240" w:lineRule="atLeast"/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19C" w:rsidRPr="005B4F7F" w:rsidRDefault="0049019C" w:rsidP="0049019C">
            <w:pPr>
              <w:spacing w:after="1" w:line="240" w:lineRule="atLeast"/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Профессиональные квалификационные группы и квалификационные уровни должностей работников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9C" w:rsidRPr="005B4F7F" w:rsidRDefault="0049019C" w:rsidP="0049019C">
            <w:pPr>
              <w:spacing w:after="1" w:line="240" w:lineRule="atLeast"/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Размер оклада (должностного оклада), рублей</w:t>
            </w:r>
          </w:p>
        </w:tc>
      </w:tr>
      <w:tr w:rsidR="0049019C" w:rsidRPr="005B4F7F" w:rsidTr="00B101F0">
        <w:trPr>
          <w:cantSplit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19C" w:rsidRPr="005B4F7F" w:rsidRDefault="0049019C" w:rsidP="0049019C">
            <w:pPr>
              <w:spacing w:after="1" w:line="240" w:lineRule="atLeast"/>
              <w:jc w:val="center"/>
              <w:outlineLvl w:val="3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19C" w:rsidRPr="005B4F7F" w:rsidRDefault="0049019C" w:rsidP="0049019C">
            <w:pPr>
              <w:spacing w:after="1" w:line="240" w:lineRule="atLeast"/>
              <w:jc w:val="center"/>
              <w:outlineLvl w:val="3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 xml:space="preserve">Должности работников физической культуры и спорта </w:t>
            </w:r>
            <w:r w:rsidRPr="005B4F7F">
              <w:rPr>
                <w:rFonts w:ascii="Liberation Serif" w:hAnsi="Liberation Serif"/>
                <w:b/>
                <w:sz w:val="28"/>
                <w:szCs w:val="28"/>
                <w:lang w:eastAsia="zh-CN"/>
              </w:rPr>
              <w:t>второго</w:t>
            </w: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 xml:space="preserve"> уровня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9C" w:rsidRPr="005B4F7F" w:rsidRDefault="0049019C" w:rsidP="0049019C">
            <w:pPr>
              <w:snapToGrid w:val="0"/>
              <w:spacing w:after="1" w:line="240" w:lineRule="atLeast"/>
              <w:rPr>
                <w:rFonts w:ascii="Liberation Serif" w:hAnsi="Liberation Serif"/>
                <w:sz w:val="28"/>
                <w:szCs w:val="28"/>
                <w:lang w:eastAsia="zh-CN"/>
              </w:rPr>
            </w:pPr>
          </w:p>
        </w:tc>
      </w:tr>
      <w:tr w:rsidR="0049019C" w:rsidRPr="005B4F7F" w:rsidTr="00B101F0">
        <w:trPr>
          <w:cantSplit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19C" w:rsidRPr="005B4F7F" w:rsidRDefault="0049019C" w:rsidP="0049019C">
            <w:pPr>
              <w:spacing w:after="1" w:line="240" w:lineRule="atLeast"/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19C" w:rsidRPr="005B4F7F" w:rsidRDefault="0049019C" w:rsidP="0049019C">
            <w:pPr>
              <w:spacing w:after="1" w:line="240" w:lineRule="atLeast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 xml:space="preserve">2 квалификационный уровень, </w:t>
            </w:r>
          </w:p>
          <w:p w:rsidR="0049019C" w:rsidRPr="005B4F7F" w:rsidRDefault="0049019C" w:rsidP="0049019C">
            <w:pPr>
              <w:spacing w:after="1" w:line="240" w:lineRule="atLeast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в том числе инструктор-методист физкультурно-спортивной организации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9C" w:rsidRPr="005B4F7F" w:rsidRDefault="0049019C" w:rsidP="0049019C">
            <w:pPr>
              <w:spacing w:after="1" w:line="240" w:lineRule="atLeast"/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10793</w:t>
            </w:r>
          </w:p>
        </w:tc>
      </w:tr>
      <w:tr w:rsidR="0049019C" w:rsidRPr="005B4F7F" w:rsidTr="00B101F0">
        <w:trPr>
          <w:cantSplit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19C" w:rsidRPr="005B4F7F" w:rsidRDefault="0049019C" w:rsidP="0049019C">
            <w:pPr>
              <w:spacing w:after="1" w:line="240" w:lineRule="atLeast"/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19C" w:rsidRPr="005B4F7F" w:rsidRDefault="0049019C" w:rsidP="0049019C">
            <w:pPr>
              <w:spacing w:after="1" w:line="240" w:lineRule="atLeast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3 квалификационный уровень,</w:t>
            </w:r>
          </w:p>
          <w:p w:rsidR="0049019C" w:rsidRPr="005B4F7F" w:rsidRDefault="0049019C" w:rsidP="0049019C">
            <w:pPr>
              <w:spacing w:after="1" w:line="240" w:lineRule="atLeast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в том числе старший инструктор-методист физкультурно-спортивной организации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9C" w:rsidRPr="005B4F7F" w:rsidRDefault="0018628C" w:rsidP="0049019C">
            <w:pPr>
              <w:spacing w:after="1" w:line="240" w:lineRule="atLeast"/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11860</w:t>
            </w:r>
          </w:p>
        </w:tc>
      </w:tr>
    </w:tbl>
    <w:p w:rsidR="0049019C" w:rsidRPr="005B4F7F" w:rsidRDefault="0049019C" w:rsidP="0049019C">
      <w:pPr>
        <w:widowControl w:val="0"/>
        <w:ind w:firstLine="567"/>
        <w:jc w:val="both"/>
        <w:rPr>
          <w:rFonts w:ascii="Liberation Serif" w:hAnsi="Liberation Serif"/>
          <w:sz w:val="28"/>
          <w:szCs w:val="28"/>
          <w:lang w:eastAsia="zh-CN"/>
        </w:rPr>
      </w:pPr>
      <w:r w:rsidRPr="005B4F7F">
        <w:rPr>
          <w:rFonts w:ascii="Liberation Serif" w:hAnsi="Liberation Serif"/>
          <w:sz w:val="28"/>
          <w:szCs w:val="28"/>
          <w:lang w:eastAsia="zh-CN"/>
        </w:rPr>
        <w:t>2.2. Пункт 7 Главы 2 Положения изложить в следующей редакции:</w:t>
      </w:r>
    </w:p>
    <w:p w:rsidR="0049019C" w:rsidRPr="005B4F7F" w:rsidRDefault="0049019C" w:rsidP="0049019C">
      <w:pPr>
        <w:ind w:firstLine="540"/>
        <w:jc w:val="both"/>
        <w:rPr>
          <w:rFonts w:ascii="Liberation Serif" w:hAnsi="Liberation Serif"/>
          <w:sz w:val="28"/>
          <w:szCs w:val="28"/>
          <w:lang w:eastAsia="zh-CN"/>
        </w:rPr>
      </w:pPr>
      <w:r w:rsidRPr="005B4F7F">
        <w:rPr>
          <w:rFonts w:ascii="Liberation Serif" w:hAnsi="Liberation Serif"/>
          <w:sz w:val="28"/>
          <w:szCs w:val="28"/>
          <w:lang w:eastAsia="zh-CN"/>
        </w:rPr>
        <w:t>Размер окладов (должностных окладов) работников, занимающих должности руководителей структурных подразделений, устанавливаются на основе отнесения должностей к профессиональным квалификационным группам, утвержденным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служащих», в соответствии с таблицей 2.</w:t>
      </w:r>
    </w:p>
    <w:p w:rsidR="0049019C" w:rsidRPr="005B4F7F" w:rsidRDefault="0049019C" w:rsidP="0049019C">
      <w:pPr>
        <w:keepNext/>
        <w:ind w:firstLine="539"/>
        <w:jc w:val="both"/>
        <w:rPr>
          <w:rFonts w:ascii="Liberation Serif" w:hAnsi="Liberation Serif"/>
          <w:sz w:val="28"/>
          <w:szCs w:val="28"/>
          <w:lang w:eastAsia="zh-CN"/>
        </w:rPr>
      </w:pPr>
      <w:r w:rsidRPr="005B4F7F">
        <w:rPr>
          <w:rFonts w:ascii="Liberation Serif" w:hAnsi="Liberation Serif"/>
          <w:sz w:val="28"/>
          <w:szCs w:val="28"/>
          <w:lang w:eastAsia="zh-CN"/>
        </w:rPr>
        <w:t>Таблица 2. Размер окладов (должностных окладов) работников, занимающих должности руководителей структурных подразделений</w:t>
      </w:r>
    </w:p>
    <w:tbl>
      <w:tblPr>
        <w:tblW w:w="9570" w:type="dxa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7085"/>
        <w:gridCol w:w="1997"/>
      </w:tblGrid>
      <w:tr w:rsidR="0049019C" w:rsidRPr="005B4F7F" w:rsidTr="00B101F0">
        <w:trPr>
          <w:cantSplit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19C" w:rsidRPr="005B4F7F" w:rsidRDefault="0049019C" w:rsidP="0049019C">
            <w:pPr>
              <w:snapToGrid w:val="0"/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19C" w:rsidRPr="005B4F7F" w:rsidRDefault="0049019C" w:rsidP="0049019C">
            <w:pPr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Профессиональные квалификационные группы и квалификационные уровни должностей работников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9C" w:rsidRPr="005B4F7F" w:rsidRDefault="0049019C" w:rsidP="0049019C">
            <w:pPr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Размер оклада (должностного оклада), рублей</w:t>
            </w:r>
          </w:p>
        </w:tc>
      </w:tr>
      <w:tr w:rsidR="0049019C" w:rsidRPr="005B4F7F" w:rsidTr="00B101F0">
        <w:trPr>
          <w:cantSplit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19C" w:rsidRPr="005B4F7F" w:rsidRDefault="0049019C" w:rsidP="0049019C">
            <w:pPr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19C" w:rsidRPr="005B4F7F" w:rsidRDefault="0049019C" w:rsidP="0049019C">
            <w:pPr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Общеотраслевые должности служащих четвертого уровня: директор спортивного клуба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9C" w:rsidRPr="005B4F7F" w:rsidRDefault="0018628C" w:rsidP="0049019C">
            <w:pPr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16 655</w:t>
            </w:r>
          </w:p>
        </w:tc>
      </w:tr>
    </w:tbl>
    <w:p w:rsidR="0018628C" w:rsidRPr="005B4F7F" w:rsidRDefault="005B4F7F" w:rsidP="005B4F7F">
      <w:pPr>
        <w:jc w:val="both"/>
        <w:rPr>
          <w:rFonts w:ascii="Liberation Serif" w:hAnsi="Liberation Serif"/>
          <w:sz w:val="28"/>
          <w:szCs w:val="28"/>
          <w:lang w:eastAsia="zh-CN"/>
        </w:rPr>
      </w:pPr>
      <w:r w:rsidRPr="005B4F7F">
        <w:rPr>
          <w:rFonts w:ascii="Liberation Serif" w:hAnsi="Liberation Serif"/>
          <w:sz w:val="28"/>
          <w:szCs w:val="28"/>
          <w:lang w:eastAsia="zh-CN"/>
        </w:rPr>
        <w:t xml:space="preserve">        </w:t>
      </w:r>
      <w:r w:rsidR="0018628C" w:rsidRPr="005B4F7F">
        <w:rPr>
          <w:rFonts w:ascii="Liberation Serif" w:hAnsi="Liberation Serif"/>
          <w:sz w:val="28"/>
          <w:szCs w:val="28"/>
          <w:lang w:eastAsia="zh-CN"/>
        </w:rPr>
        <w:t>2.3. Пункт 8 Главы 2 Положения изложить в следующей редакции:</w:t>
      </w:r>
    </w:p>
    <w:p w:rsidR="007F1C36" w:rsidRPr="005B4F7F" w:rsidRDefault="0049019C" w:rsidP="0049019C">
      <w:pPr>
        <w:ind w:firstLine="540"/>
        <w:jc w:val="both"/>
        <w:rPr>
          <w:rFonts w:ascii="Liberation Serif" w:hAnsi="Liberation Serif"/>
          <w:sz w:val="28"/>
          <w:szCs w:val="28"/>
          <w:lang w:eastAsia="zh-CN"/>
        </w:rPr>
      </w:pPr>
      <w:r w:rsidRPr="005B4F7F">
        <w:rPr>
          <w:rFonts w:ascii="Liberation Serif" w:hAnsi="Liberation Serif"/>
          <w:sz w:val="28"/>
          <w:szCs w:val="28"/>
          <w:lang w:eastAsia="zh-CN"/>
        </w:rPr>
        <w:t xml:space="preserve">Размеры окладов работников, осуществляющих профессиональную деятельность </w:t>
      </w:r>
      <w:r w:rsidR="007F1C36" w:rsidRPr="005B4F7F">
        <w:rPr>
          <w:rFonts w:ascii="Liberation Serif" w:hAnsi="Liberation Serif"/>
          <w:sz w:val="28"/>
          <w:szCs w:val="28"/>
          <w:lang w:eastAsia="zh-CN"/>
        </w:rPr>
        <w:t xml:space="preserve">  </w:t>
      </w:r>
      <w:r w:rsidRPr="005B4F7F">
        <w:rPr>
          <w:rFonts w:ascii="Liberation Serif" w:hAnsi="Liberation Serif"/>
          <w:sz w:val="28"/>
          <w:szCs w:val="28"/>
          <w:lang w:eastAsia="zh-CN"/>
        </w:rPr>
        <w:t>по</w:t>
      </w:r>
      <w:r w:rsidR="007F1C36" w:rsidRPr="005B4F7F">
        <w:rPr>
          <w:rFonts w:ascii="Liberation Serif" w:hAnsi="Liberation Serif"/>
          <w:sz w:val="28"/>
          <w:szCs w:val="28"/>
          <w:lang w:eastAsia="zh-CN"/>
        </w:rPr>
        <w:t xml:space="preserve">  </w:t>
      </w:r>
      <w:r w:rsidRPr="005B4F7F">
        <w:rPr>
          <w:rFonts w:ascii="Liberation Serif" w:hAnsi="Liberation Serif"/>
          <w:sz w:val="28"/>
          <w:szCs w:val="28"/>
          <w:lang w:eastAsia="zh-CN"/>
        </w:rPr>
        <w:t xml:space="preserve"> профессиям </w:t>
      </w:r>
      <w:r w:rsidR="007F1C36" w:rsidRPr="005B4F7F">
        <w:rPr>
          <w:rFonts w:ascii="Liberation Serif" w:hAnsi="Liberation Serif"/>
          <w:sz w:val="28"/>
          <w:szCs w:val="28"/>
          <w:lang w:eastAsia="zh-CN"/>
        </w:rPr>
        <w:t xml:space="preserve">  </w:t>
      </w:r>
      <w:proofErr w:type="gramStart"/>
      <w:r w:rsidRPr="005B4F7F">
        <w:rPr>
          <w:rFonts w:ascii="Liberation Serif" w:hAnsi="Liberation Serif"/>
          <w:sz w:val="28"/>
          <w:szCs w:val="28"/>
          <w:lang w:eastAsia="zh-CN"/>
        </w:rPr>
        <w:t xml:space="preserve">рабочих, </w:t>
      </w:r>
      <w:r w:rsidR="007F1C36" w:rsidRPr="005B4F7F">
        <w:rPr>
          <w:rFonts w:ascii="Liberation Serif" w:hAnsi="Liberation Serif"/>
          <w:sz w:val="28"/>
          <w:szCs w:val="28"/>
          <w:lang w:eastAsia="zh-CN"/>
        </w:rPr>
        <w:t xml:space="preserve">  </w:t>
      </w:r>
      <w:proofErr w:type="gramEnd"/>
      <w:r w:rsidRPr="005B4F7F">
        <w:rPr>
          <w:rFonts w:ascii="Liberation Serif" w:hAnsi="Liberation Serif"/>
          <w:sz w:val="28"/>
          <w:szCs w:val="28"/>
          <w:lang w:eastAsia="zh-CN"/>
        </w:rPr>
        <w:t xml:space="preserve">устанавливаются </w:t>
      </w:r>
      <w:r w:rsidR="007F1C36" w:rsidRPr="005B4F7F">
        <w:rPr>
          <w:rFonts w:ascii="Liberation Serif" w:hAnsi="Liberation Serif"/>
          <w:sz w:val="28"/>
          <w:szCs w:val="28"/>
          <w:lang w:eastAsia="zh-CN"/>
        </w:rPr>
        <w:t xml:space="preserve">  </w:t>
      </w:r>
      <w:r w:rsidRPr="005B4F7F">
        <w:rPr>
          <w:rFonts w:ascii="Liberation Serif" w:hAnsi="Liberation Serif"/>
          <w:sz w:val="28"/>
          <w:szCs w:val="28"/>
          <w:lang w:eastAsia="zh-CN"/>
        </w:rPr>
        <w:t xml:space="preserve">в </w:t>
      </w:r>
      <w:r w:rsidR="007F1C36" w:rsidRPr="005B4F7F">
        <w:rPr>
          <w:rFonts w:ascii="Liberation Serif" w:hAnsi="Liberation Serif"/>
          <w:sz w:val="28"/>
          <w:szCs w:val="28"/>
          <w:lang w:eastAsia="zh-CN"/>
        </w:rPr>
        <w:t xml:space="preserve">   </w:t>
      </w:r>
      <w:r w:rsidRPr="005B4F7F">
        <w:rPr>
          <w:rFonts w:ascii="Liberation Serif" w:hAnsi="Liberation Serif"/>
          <w:sz w:val="28"/>
          <w:szCs w:val="28"/>
          <w:lang w:eastAsia="zh-CN"/>
        </w:rPr>
        <w:t xml:space="preserve">соответствии </w:t>
      </w:r>
      <w:r w:rsidR="007F1C36" w:rsidRPr="005B4F7F">
        <w:rPr>
          <w:rFonts w:ascii="Liberation Serif" w:hAnsi="Liberation Serif"/>
          <w:sz w:val="28"/>
          <w:szCs w:val="28"/>
          <w:lang w:eastAsia="zh-CN"/>
        </w:rPr>
        <w:t xml:space="preserve"> </w:t>
      </w:r>
      <w:r w:rsidRPr="005B4F7F">
        <w:rPr>
          <w:rFonts w:ascii="Liberation Serif" w:hAnsi="Liberation Serif"/>
          <w:sz w:val="28"/>
          <w:szCs w:val="28"/>
          <w:lang w:eastAsia="zh-CN"/>
        </w:rPr>
        <w:t xml:space="preserve">с </w:t>
      </w:r>
    </w:p>
    <w:p w:rsidR="005B4F7F" w:rsidRPr="005B4F7F" w:rsidRDefault="005B4F7F" w:rsidP="005B4F7F">
      <w:pPr>
        <w:jc w:val="both"/>
        <w:rPr>
          <w:rFonts w:ascii="Liberation Serif" w:hAnsi="Liberation Serif"/>
          <w:sz w:val="28"/>
          <w:szCs w:val="28"/>
          <w:lang w:eastAsia="zh-CN"/>
        </w:rPr>
      </w:pPr>
      <w:r w:rsidRPr="005B4F7F">
        <w:rPr>
          <w:rFonts w:ascii="Liberation Serif" w:hAnsi="Liberation Serif"/>
          <w:sz w:val="28"/>
          <w:szCs w:val="28"/>
          <w:lang w:eastAsia="zh-CN"/>
        </w:rPr>
        <w:t xml:space="preserve">выполняемыми ими работами и в зависимости от присвоенных им квалификационных   </w:t>
      </w:r>
      <w:proofErr w:type="gramStart"/>
      <w:r w:rsidRPr="005B4F7F">
        <w:rPr>
          <w:rFonts w:ascii="Liberation Serif" w:hAnsi="Liberation Serif"/>
          <w:sz w:val="28"/>
          <w:szCs w:val="28"/>
          <w:lang w:eastAsia="zh-CN"/>
        </w:rPr>
        <w:t xml:space="preserve">разрядов,   </w:t>
      </w:r>
      <w:proofErr w:type="gramEnd"/>
      <w:r w:rsidRPr="005B4F7F">
        <w:rPr>
          <w:rFonts w:ascii="Liberation Serif" w:hAnsi="Liberation Serif"/>
          <w:sz w:val="28"/>
          <w:szCs w:val="28"/>
          <w:lang w:eastAsia="zh-CN"/>
        </w:rPr>
        <w:t>в  том  числе  в   соответствии  с Единым тарифно-</w:t>
      </w:r>
    </w:p>
    <w:p w:rsidR="005B4F7F" w:rsidRPr="005B4F7F" w:rsidRDefault="005B4F7F" w:rsidP="007F1C36">
      <w:pPr>
        <w:jc w:val="center"/>
        <w:rPr>
          <w:rFonts w:ascii="Liberation Serif" w:hAnsi="Liberation Serif"/>
          <w:sz w:val="28"/>
          <w:szCs w:val="28"/>
          <w:lang w:eastAsia="zh-CN"/>
        </w:rPr>
      </w:pPr>
    </w:p>
    <w:p w:rsidR="007F1C36" w:rsidRPr="005B4F7F" w:rsidRDefault="007F1C36" w:rsidP="00A66ED7">
      <w:pPr>
        <w:jc w:val="center"/>
        <w:rPr>
          <w:rFonts w:ascii="Liberation Serif" w:hAnsi="Liberation Serif"/>
          <w:sz w:val="28"/>
          <w:szCs w:val="28"/>
          <w:lang w:eastAsia="zh-CN"/>
        </w:rPr>
      </w:pPr>
      <w:bookmarkStart w:id="0" w:name="_GoBack"/>
      <w:bookmarkEnd w:id="0"/>
      <w:r w:rsidRPr="005B4F7F">
        <w:rPr>
          <w:rFonts w:ascii="Liberation Serif" w:hAnsi="Liberation Serif"/>
          <w:sz w:val="28"/>
          <w:szCs w:val="28"/>
          <w:lang w:eastAsia="zh-CN"/>
        </w:rPr>
        <w:lastRenderedPageBreak/>
        <w:t>3</w:t>
      </w:r>
    </w:p>
    <w:p w:rsidR="007F1C36" w:rsidRPr="005B4F7F" w:rsidRDefault="007F1C36" w:rsidP="007F1C36">
      <w:pPr>
        <w:jc w:val="both"/>
        <w:rPr>
          <w:rFonts w:ascii="Liberation Serif" w:hAnsi="Liberation Serif"/>
          <w:sz w:val="28"/>
          <w:szCs w:val="28"/>
          <w:lang w:eastAsia="zh-CN"/>
        </w:rPr>
      </w:pPr>
    </w:p>
    <w:p w:rsidR="0049019C" w:rsidRPr="005B4F7F" w:rsidRDefault="0049019C" w:rsidP="0018628C">
      <w:pPr>
        <w:jc w:val="both"/>
        <w:rPr>
          <w:rFonts w:ascii="Liberation Serif" w:hAnsi="Liberation Serif"/>
          <w:sz w:val="28"/>
          <w:szCs w:val="28"/>
          <w:lang w:eastAsia="zh-CN"/>
        </w:rPr>
      </w:pPr>
      <w:r w:rsidRPr="005B4F7F">
        <w:rPr>
          <w:rFonts w:ascii="Liberation Serif" w:hAnsi="Liberation Serif"/>
          <w:sz w:val="28"/>
          <w:szCs w:val="28"/>
          <w:lang w:eastAsia="zh-CN"/>
        </w:rPr>
        <w:t>квалификационными характеристиками по общеотраслевым профессиям рабочих, согласно таблице 3.</w:t>
      </w:r>
    </w:p>
    <w:p w:rsidR="0049019C" w:rsidRPr="005B4F7F" w:rsidRDefault="0049019C" w:rsidP="0049019C">
      <w:pPr>
        <w:keepNext/>
        <w:ind w:firstLine="539"/>
        <w:jc w:val="both"/>
        <w:rPr>
          <w:rFonts w:ascii="Liberation Serif" w:hAnsi="Liberation Serif"/>
          <w:sz w:val="28"/>
          <w:szCs w:val="28"/>
          <w:lang w:eastAsia="zh-CN"/>
        </w:rPr>
      </w:pPr>
      <w:r w:rsidRPr="005B4F7F">
        <w:rPr>
          <w:rFonts w:ascii="Liberation Serif" w:hAnsi="Liberation Serif"/>
          <w:sz w:val="28"/>
          <w:szCs w:val="28"/>
          <w:lang w:eastAsia="zh-CN"/>
        </w:rPr>
        <w:t>Таблица 3. размеры окладов работников, осуществляющих профессиональную деятельность по профессиям рабочих</w:t>
      </w:r>
    </w:p>
    <w:tbl>
      <w:tblPr>
        <w:tblW w:w="919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2"/>
        <w:gridCol w:w="1633"/>
      </w:tblGrid>
      <w:tr w:rsidR="0049019C" w:rsidRPr="005B4F7F" w:rsidTr="00B101F0">
        <w:trPr>
          <w:cantSplit/>
          <w:trHeight w:val="480"/>
        </w:trPr>
        <w:tc>
          <w:tcPr>
            <w:tcW w:w="7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9019C" w:rsidRPr="005B4F7F" w:rsidRDefault="0049019C" w:rsidP="0049019C">
            <w:pPr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Наименование профессии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19C" w:rsidRPr="005B4F7F" w:rsidRDefault="0049019C" w:rsidP="0049019C">
            <w:pPr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Размер оклада, рублей</w:t>
            </w:r>
          </w:p>
        </w:tc>
      </w:tr>
      <w:tr w:rsidR="0049019C" w:rsidRPr="005B4F7F" w:rsidTr="00B101F0">
        <w:trPr>
          <w:cantSplit/>
          <w:trHeight w:val="480"/>
        </w:trPr>
        <w:tc>
          <w:tcPr>
            <w:tcW w:w="7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019C" w:rsidRPr="005B4F7F" w:rsidRDefault="0049019C" w:rsidP="0049019C">
            <w:pPr>
              <w:widowControl w:val="0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подсобный рабочий 1 разряда, вахтер 1 разряда, сторож 1 разряда, дворник 1 разряда, уборщик служебных помещений 1 разряда, гардеробщик 1 разряда, иные профессии, отнесенные к 1 разряду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19C" w:rsidRPr="005B4F7F" w:rsidRDefault="0018628C" w:rsidP="0049019C">
            <w:pPr>
              <w:spacing w:after="160" w:line="240" w:lineRule="exact"/>
              <w:jc w:val="center"/>
              <w:rPr>
                <w:rFonts w:ascii="Liberation Serif" w:hAnsi="Liberation Serif" w:cs="Verdana"/>
                <w:sz w:val="28"/>
                <w:szCs w:val="28"/>
                <w:lang w:val="en-US"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5329</w:t>
            </w:r>
          </w:p>
        </w:tc>
      </w:tr>
      <w:tr w:rsidR="0049019C" w:rsidRPr="005B4F7F" w:rsidTr="00B101F0">
        <w:trPr>
          <w:cantSplit/>
          <w:trHeight w:val="480"/>
        </w:trPr>
        <w:tc>
          <w:tcPr>
            <w:tcW w:w="7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019C" w:rsidRPr="005B4F7F" w:rsidRDefault="0049019C" w:rsidP="0049019C">
            <w:pPr>
              <w:widowControl w:val="0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подсобный рабочий 2 разряда, иные профессии, отнесенные к 2 разряду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19C" w:rsidRPr="005B4F7F" w:rsidRDefault="0018628C" w:rsidP="0049019C">
            <w:pPr>
              <w:spacing w:after="160" w:line="240" w:lineRule="exact"/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5 864</w:t>
            </w:r>
          </w:p>
        </w:tc>
      </w:tr>
      <w:tr w:rsidR="0049019C" w:rsidRPr="005B4F7F" w:rsidTr="00B101F0">
        <w:trPr>
          <w:cantSplit/>
          <w:trHeight w:val="480"/>
        </w:trPr>
        <w:tc>
          <w:tcPr>
            <w:tcW w:w="7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019C" w:rsidRPr="005B4F7F" w:rsidRDefault="0049019C" w:rsidP="0049019C">
            <w:pPr>
              <w:widowControl w:val="0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proofErr w:type="spellStart"/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ремонтировщик</w:t>
            </w:r>
            <w:proofErr w:type="spellEnd"/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 xml:space="preserve"> плоскостных спортивных сооружений 3 разряда, иные профессии, отнесенные к указанному разряду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19C" w:rsidRPr="005B4F7F" w:rsidRDefault="0018628C" w:rsidP="0049019C">
            <w:pPr>
              <w:spacing w:after="160" w:line="240" w:lineRule="exact"/>
              <w:jc w:val="center"/>
              <w:rPr>
                <w:rFonts w:ascii="Liberation Serif" w:hAnsi="Liberation Serif" w:cs="Verdana"/>
                <w:sz w:val="28"/>
                <w:szCs w:val="28"/>
                <w:lang w:val="en-US"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6397</w:t>
            </w:r>
          </w:p>
        </w:tc>
      </w:tr>
      <w:tr w:rsidR="0049019C" w:rsidRPr="005B4F7F" w:rsidTr="00B101F0">
        <w:trPr>
          <w:cantSplit/>
          <w:trHeight w:val="480"/>
        </w:trPr>
        <w:tc>
          <w:tcPr>
            <w:tcW w:w="7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019C" w:rsidRPr="005B4F7F" w:rsidRDefault="0049019C" w:rsidP="0049019C">
            <w:pPr>
              <w:widowControl w:val="0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профессии, отнесенные к 4 разряду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19C" w:rsidRPr="005B4F7F" w:rsidRDefault="0018628C" w:rsidP="0049019C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7062</w:t>
            </w:r>
          </w:p>
        </w:tc>
      </w:tr>
      <w:tr w:rsidR="0049019C" w:rsidRPr="005B4F7F" w:rsidTr="00B101F0">
        <w:trPr>
          <w:cantSplit/>
          <w:trHeight w:val="480"/>
        </w:trPr>
        <w:tc>
          <w:tcPr>
            <w:tcW w:w="7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019C" w:rsidRPr="005B4F7F" w:rsidRDefault="0049019C" w:rsidP="0049019C">
            <w:pPr>
              <w:widowControl w:val="0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профессии, отнесенные к 5 разряду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19C" w:rsidRPr="005B4F7F" w:rsidRDefault="0018628C" w:rsidP="0049019C">
            <w:pPr>
              <w:widowControl w:val="0"/>
              <w:jc w:val="center"/>
              <w:rPr>
                <w:rFonts w:ascii="Liberation Serif" w:hAnsi="Liberation Serif" w:cs="Arial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7728</w:t>
            </w:r>
          </w:p>
        </w:tc>
      </w:tr>
      <w:tr w:rsidR="0049019C" w:rsidRPr="005B4F7F" w:rsidTr="00B101F0">
        <w:trPr>
          <w:cantSplit/>
          <w:trHeight w:val="480"/>
        </w:trPr>
        <w:tc>
          <w:tcPr>
            <w:tcW w:w="7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019C" w:rsidRPr="005B4F7F" w:rsidRDefault="0049019C" w:rsidP="0049019C">
            <w:pPr>
              <w:widowControl w:val="0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профессии, отнесенные к 6 разряду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19C" w:rsidRPr="005B4F7F" w:rsidRDefault="0018628C" w:rsidP="0049019C">
            <w:pPr>
              <w:widowControl w:val="0"/>
              <w:jc w:val="center"/>
              <w:rPr>
                <w:rFonts w:ascii="Liberation Serif" w:hAnsi="Liberation Serif" w:cs="Arial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8527</w:t>
            </w:r>
          </w:p>
        </w:tc>
      </w:tr>
      <w:tr w:rsidR="0049019C" w:rsidRPr="005B4F7F" w:rsidTr="00B101F0">
        <w:trPr>
          <w:cantSplit/>
          <w:trHeight w:val="480"/>
        </w:trPr>
        <w:tc>
          <w:tcPr>
            <w:tcW w:w="7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019C" w:rsidRPr="005B4F7F" w:rsidRDefault="0049019C" w:rsidP="0049019C">
            <w:pPr>
              <w:widowControl w:val="0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профессии, отнесенные к 7 разряду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19C" w:rsidRPr="005B4F7F" w:rsidRDefault="0018628C" w:rsidP="0049019C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9327</w:t>
            </w:r>
          </w:p>
        </w:tc>
      </w:tr>
      <w:tr w:rsidR="0049019C" w:rsidRPr="005B4F7F" w:rsidTr="00B101F0">
        <w:trPr>
          <w:cantSplit/>
          <w:trHeight w:val="480"/>
        </w:trPr>
        <w:tc>
          <w:tcPr>
            <w:tcW w:w="7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019C" w:rsidRPr="005B4F7F" w:rsidRDefault="0049019C" w:rsidP="0049019C">
            <w:pPr>
              <w:widowControl w:val="0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профессии, отнесенные к 8 разряду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19C" w:rsidRPr="005B4F7F" w:rsidRDefault="0018628C" w:rsidP="0049019C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10259</w:t>
            </w:r>
          </w:p>
        </w:tc>
      </w:tr>
    </w:tbl>
    <w:p w:rsidR="0018628C" w:rsidRPr="005B4F7F" w:rsidRDefault="005B4F7F" w:rsidP="005B4F7F">
      <w:pPr>
        <w:jc w:val="both"/>
        <w:rPr>
          <w:rFonts w:ascii="Liberation Serif" w:hAnsi="Liberation Serif"/>
          <w:sz w:val="28"/>
          <w:szCs w:val="28"/>
          <w:lang w:eastAsia="zh-CN"/>
        </w:rPr>
      </w:pPr>
      <w:r>
        <w:rPr>
          <w:rFonts w:ascii="Liberation Serif" w:hAnsi="Liberation Serif"/>
          <w:sz w:val="28"/>
          <w:szCs w:val="28"/>
          <w:lang w:eastAsia="zh-CN"/>
        </w:rPr>
        <w:t xml:space="preserve">        </w:t>
      </w:r>
      <w:r w:rsidR="0018628C" w:rsidRPr="005B4F7F">
        <w:rPr>
          <w:rFonts w:ascii="Liberation Serif" w:hAnsi="Liberation Serif"/>
          <w:sz w:val="28"/>
          <w:szCs w:val="28"/>
          <w:lang w:eastAsia="zh-CN"/>
        </w:rPr>
        <w:t>2.4. Пункт 10.1 Главы 3 Положения изложить в следующей редакции:</w:t>
      </w:r>
    </w:p>
    <w:p w:rsidR="008D1E40" w:rsidRPr="005B4F7F" w:rsidRDefault="0049019C" w:rsidP="007F1C36">
      <w:pPr>
        <w:widowControl w:val="0"/>
        <w:ind w:firstLine="540"/>
        <w:jc w:val="both"/>
        <w:rPr>
          <w:rFonts w:ascii="Liberation Serif" w:hAnsi="Liberation Serif"/>
          <w:sz w:val="28"/>
          <w:szCs w:val="28"/>
          <w:lang w:eastAsia="zh-CN"/>
        </w:rPr>
      </w:pPr>
      <w:r w:rsidRPr="005B4F7F">
        <w:rPr>
          <w:rFonts w:ascii="Liberation Serif" w:hAnsi="Liberation Serif"/>
          <w:sz w:val="28"/>
          <w:szCs w:val="28"/>
          <w:lang w:eastAsia="zh-CN"/>
        </w:rPr>
        <w:t>Размер должностного оклада руководителя учреждения определяется путем применения повышающего коэффи</w:t>
      </w:r>
      <w:r w:rsidR="0018628C" w:rsidRPr="005B4F7F">
        <w:rPr>
          <w:rFonts w:ascii="Liberation Serif" w:hAnsi="Liberation Serif"/>
          <w:sz w:val="28"/>
          <w:szCs w:val="28"/>
          <w:lang w:eastAsia="zh-CN"/>
        </w:rPr>
        <w:t>циента к окладу в размере 24 598</w:t>
      </w:r>
      <w:r w:rsidR="007F1C36" w:rsidRPr="005B4F7F">
        <w:rPr>
          <w:rFonts w:ascii="Liberation Serif" w:hAnsi="Liberation Serif"/>
          <w:sz w:val="28"/>
          <w:szCs w:val="28"/>
          <w:lang w:eastAsia="zh-CN"/>
        </w:rPr>
        <w:t xml:space="preserve"> рублей</w:t>
      </w:r>
    </w:p>
    <w:p w:rsidR="007F1C36" w:rsidRPr="005B4F7F" w:rsidRDefault="007F1C36" w:rsidP="007F1C36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5B4F7F">
        <w:rPr>
          <w:rFonts w:ascii="Liberation Serif" w:hAnsi="Liberation Serif"/>
          <w:sz w:val="28"/>
          <w:szCs w:val="28"/>
          <w:lang w:eastAsia="zh-CN"/>
        </w:rPr>
        <w:t xml:space="preserve">        </w:t>
      </w:r>
      <w:r w:rsidRPr="005B4F7F">
        <w:rPr>
          <w:rFonts w:ascii="Liberation Serif" w:hAnsi="Liberation Serif"/>
          <w:sz w:val="28"/>
          <w:szCs w:val="28"/>
        </w:rPr>
        <w:t>3. Опубликовать настоящее постановление в газете «Пламя» и разместить на официальном сайте муниципального образования «Каменский городской округ».</w:t>
      </w:r>
    </w:p>
    <w:p w:rsidR="007F1C36" w:rsidRPr="005B4F7F" w:rsidRDefault="007F1C36" w:rsidP="007F1C36">
      <w:pPr>
        <w:pStyle w:val="ConsPlusTitle"/>
        <w:widowControl/>
        <w:jc w:val="both"/>
        <w:rPr>
          <w:rFonts w:ascii="Liberation Serif" w:hAnsi="Liberation Serif"/>
          <w:sz w:val="28"/>
          <w:szCs w:val="28"/>
        </w:rPr>
      </w:pPr>
      <w:r w:rsidRPr="005B4F7F">
        <w:rPr>
          <w:rFonts w:ascii="Liberation Serif" w:hAnsi="Liberation Serif"/>
          <w:b w:val="0"/>
          <w:sz w:val="28"/>
          <w:szCs w:val="28"/>
        </w:rPr>
        <w:t xml:space="preserve">        4. Контроль исполнения настоящего постановления возложить на заместителя Главы Администрации по экономике и финансам А.Ю. </w:t>
      </w:r>
      <w:proofErr w:type="spellStart"/>
      <w:r w:rsidRPr="005B4F7F">
        <w:rPr>
          <w:rFonts w:ascii="Liberation Serif" w:hAnsi="Liberation Serif"/>
          <w:b w:val="0"/>
          <w:sz w:val="28"/>
          <w:szCs w:val="28"/>
        </w:rPr>
        <w:t>Кошкарова</w:t>
      </w:r>
      <w:proofErr w:type="spellEnd"/>
      <w:r w:rsidRPr="005B4F7F">
        <w:rPr>
          <w:rFonts w:ascii="Liberation Serif" w:hAnsi="Liberation Serif"/>
          <w:b w:val="0"/>
          <w:sz w:val="28"/>
          <w:szCs w:val="28"/>
        </w:rPr>
        <w:t>.</w:t>
      </w:r>
    </w:p>
    <w:p w:rsidR="007F1C36" w:rsidRPr="005B4F7F" w:rsidRDefault="007F1C36" w:rsidP="007F1C36">
      <w:pPr>
        <w:pStyle w:val="ConsPlusTitle"/>
        <w:widowControl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</w:p>
    <w:p w:rsidR="007F1C36" w:rsidRPr="005B4F7F" w:rsidRDefault="007F1C36" w:rsidP="007F1C36">
      <w:pPr>
        <w:pStyle w:val="ConsPlusTitle"/>
        <w:widowControl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</w:p>
    <w:p w:rsidR="007F1C36" w:rsidRPr="005B4F7F" w:rsidRDefault="007F1C36" w:rsidP="007F1C36">
      <w:pPr>
        <w:pStyle w:val="ConsPlusTitle"/>
        <w:widowControl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</w:p>
    <w:p w:rsidR="007F1C36" w:rsidRPr="005B4F7F" w:rsidRDefault="007F1C36" w:rsidP="007F1C36">
      <w:pPr>
        <w:jc w:val="both"/>
        <w:rPr>
          <w:rFonts w:ascii="Liberation Serif" w:hAnsi="Liberation Serif"/>
          <w:sz w:val="28"/>
          <w:szCs w:val="28"/>
        </w:rPr>
      </w:pPr>
      <w:r w:rsidRPr="005B4F7F">
        <w:rPr>
          <w:rFonts w:ascii="Liberation Serif" w:hAnsi="Liberation Serif"/>
          <w:sz w:val="28"/>
          <w:szCs w:val="28"/>
        </w:rPr>
        <w:t>Глава городского округа                                                                        С.А. Белоусов</w:t>
      </w:r>
    </w:p>
    <w:p w:rsidR="007F1C36" w:rsidRPr="005B4F7F" w:rsidRDefault="007F1C36" w:rsidP="007F1C36">
      <w:pPr>
        <w:widowControl w:val="0"/>
        <w:ind w:firstLine="540"/>
        <w:jc w:val="both"/>
        <w:rPr>
          <w:rFonts w:ascii="Liberation Serif" w:hAnsi="Liberation Serif" w:cs="Arial"/>
          <w:sz w:val="28"/>
          <w:szCs w:val="28"/>
          <w:lang w:eastAsia="zh-CN"/>
        </w:rPr>
        <w:sectPr w:rsidR="007F1C36" w:rsidRPr="005B4F7F">
          <w:pgSz w:w="11906" w:h="16838"/>
          <w:pgMar w:top="1191" w:right="567" w:bottom="1305" w:left="1418" w:header="0" w:footer="0" w:gutter="0"/>
          <w:pgNumType w:start="1"/>
          <w:cols w:space="720"/>
          <w:formProt w:val="0"/>
          <w:docGrid w:linePitch="360"/>
        </w:sectPr>
      </w:pPr>
    </w:p>
    <w:p w:rsidR="008D1E40" w:rsidRPr="005B4F7F" w:rsidRDefault="008D1E40" w:rsidP="007F1C36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sectPr w:rsidR="008D1E40" w:rsidRPr="005B4F7F">
      <w:headerReference w:type="default" r:id="rId7"/>
      <w:pgSz w:w="11906" w:h="16838"/>
      <w:pgMar w:top="1191" w:right="728" w:bottom="1134" w:left="1418" w:header="113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866" w:rsidRDefault="004D2866">
      <w:r>
        <w:separator/>
      </w:r>
    </w:p>
  </w:endnote>
  <w:endnote w:type="continuationSeparator" w:id="0">
    <w:p w:rsidR="004D2866" w:rsidRDefault="004D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866" w:rsidRDefault="004D2866">
      <w:r>
        <w:separator/>
      </w:r>
    </w:p>
  </w:footnote>
  <w:footnote w:type="continuationSeparator" w:id="0">
    <w:p w:rsidR="004D2866" w:rsidRDefault="004D2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E40" w:rsidRDefault="00A61824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7280" cy="174625"/>
              <wp:effectExtent l="0" t="0" r="0" b="0"/>
              <wp:wrapSquare wrapText="largest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656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D1E40" w:rsidRDefault="00A61824">
                          <w:pPr>
                            <w:pStyle w:val="ac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 w:rsidR="00A66ED7">
                            <w:rPr>
                              <w:rStyle w:val="a3"/>
                              <w:noProof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86.4pt;height:13.7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" filled="f" stroked="f">
              <v:textbox style="mso-fit-shape-to-text:t" inset="0,0,0,0">
                <w:txbxContent>
                  <w:p w:rsidR="008D1E40" w:rsidRDefault="00A61824">
                    <w:pPr>
                      <w:pStyle w:val="ac"/>
                      <w:rPr>
                        <w:rStyle w:val="a3"/>
                      </w:rPr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>PAGE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 w:rsidR="00A66ED7">
                      <w:rPr>
                        <w:rStyle w:val="a3"/>
                        <w:noProof/>
                        <w:color w:val="000000"/>
                      </w:rPr>
                      <w:t>4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:rsidR="008D1E40" w:rsidRDefault="008D1E4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40"/>
    <w:rsid w:val="0018628C"/>
    <w:rsid w:val="00283B82"/>
    <w:rsid w:val="0029527B"/>
    <w:rsid w:val="0037112E"/>
    <w:rsid w:val="0049019C"/>
    <w:rsid w:val="004D2866"/>
    <w:rsid w:val="005B4F7F"/>
    <w:rsid w:val="007C0AB4"/>
    <w:rsid w:val="007F1C36"/>
    <w:rsid w:val="008D1E40"/>
    <w:rsid w:val="00982870"/>
    <w:rsid w:val="00A44AF8"/>
    <w:rsid w:val="00A61824"/>
    <w:rsid w:val="00A66ED7"/>
    <w:rsid w:val="00D72A63"/>
    <w:rsid w:val="00E4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95D73-A36C-4175-B0EA-E15A2AEE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9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697960"/>
    <w:pPr>
      <w:keepNext/>
      <w:tabs>
        <w:tab w:val="left" w:pos="1152"/>
      </w:tabs>
      <w:ind w:left="1152" w:hanging="1152"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97960"/>
    <w:pPr>
      <w:keepNext/>
      <w:tabs>
        <w:tab w:val="left" w:pos="1296"/>
      </w:tabs>
      <w:ind w:left="1296" w:hanging="1296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697960"/>
    <w:pPr>
      <w:tabs>
        <w:tab w:val="left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qFormat/>
    <w:rsid w:val="00697960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70">
    <w:name w:val="Заголовок 7 Знак"/>
    <w:basedOn w:val="a0"/>
    <w:link w:val="7"/>
    <w:qFormat/>
    <w:rsid w:val="0069796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qFormat/>
    <w:rsid w:val="0069796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a3">
    <w:name w:val="page number"/>
    <w:basedOn w:val="a0"/>
    <w:qFormat/>
    <w:rsid w:val="00697960"/>
  </w:style>
  <w:style w:type="character" w:customStyle="1" w:styleId="a4">
    <w:name w:val="Верхний колонтитул Знак"/>
    <w:basedOn w:val="a0"/>
    <w:qFormat/>
    <w:rsid w:val="0069796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uiPriority w:val="99"/>
    <w:semiHidden/>
    <w:qFormat/>
    <w:rsid w:val="0069796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Название объекта1"/>
    <w:basedOn w:val="a"/>
    <w:next w:val="a"/>
    <w:qFormat/>
    <w:rsid w:val="00697960"/>
    <w:pPr>
      <w:jc w:val="center"/>
    </w:pPr>
    <w:rPr>
      <w:b/>
      <w:bCs/>
      <w:sz w:val="28"/>
    </w:rPr>
  </w:style>
  <w:style w:type="paragraph" w:customStyle="1" w:styleId="21">
    <w:name w:val="Основной текст 21"/>
    <w:basedOn w:val="a"/>
    <w:qFormat/>
    <w:rsid w:val="00697960"/>
    <w:pPr>
      <w:jc w:val="both"/>
    </w:pPr>
    <w:rPr>
      <w:sz w:val="28"/>
    </w:rPr>
  </w:style>
  <w:style w:type="paragraph" w:customStyle="1" w:styleId="ConsPlusNormal">
    <w:name w:val="ConsPlusNormal"/>
    <w:qFormat/>
    <w:rsid w:val="00697960"/>
    <w:pPr>
      <w:widowControl w:val="0"/>
      <w:ind w:firstLine="720"/>
    </w:pPr>
    <w:rPr>
      <w:rFonts w:ascii="Arial" w:eastAsia="Arial" w:hAnsi="Arial" w:cs="Arial"/>
      <w:szCs w:val="20"/>
      <w:lang w:eastAsia="ar-SA"/>
    </w:rPr>
  </w:style>
  <w:style w:type="paragraph" w:customStyle="1" w:styleId="ConsPlusNonformat">
    <w:name w:val="ConsPlusNonformat"/>
    <w:qFormat/>
    <w:rsid w:val="00697960"/>
    <w:pPr>
      <w:widowControl w:val="0"/>
    </w:pPr>
    <w:rPr>
      <w:rFonts w:ascii="Courier New" w:eastAsia="Arial" w:hAnsi="Courier New" w:cs="Courier New"/>
      <w:szCs w:val="20"/>
      <w:lang w:eastAsia="ar-SA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69796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697960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qFormat/>
    <w:rsid w:val="00697960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10">
    <w:name w:val="1"/>
    <w:basedOn w:val="a"/>
    <w:qFormat/>
    <w:rsid w:val="0069796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alloon Text"/>
    <w:basedOn w:val="a"/>
    <w:uiPriority w:val="99"/>
    <w:semiHidden/>
    <w:unhideWhenUsed/>
    <w:qFormat/>
    <w:rsid w:val="00697960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8</cp:revision>
  <cp:lastPrinted>2023-07-13T02:47:00Z</cp:lastPrinted>
  <dcterms:created xsi:type="dcterms:W3CDTF">2023-07-12T09:25:00Z</dcterms:created>
  <dcterms:modified xsi:type="dcterms:W3CDTF">2023-07-13T03:10:00Z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DreamLair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