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3CA" w:rsidRPr="004F74FC" w:rsidRDefault="008464EE" w:rsidP="00F973CA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="00A55B3B">
        <w:rPr>
          <w:rFonts w:ascii="Times New Roman" w:hAnsi="Times New Roman" w:cs="Times New Roman"/>
        </w:rPr>
        <w:t xml:space="preserve">                         </w:t>
      </w:r>
      <w:r w:rsidR="00F973CA" w:rsidRPr="004F74FC">
        <w:rPr>
          <w:rFonts w:ascii="Times New Roman" w:hAnsi="Times New Roman" w:cs="Times New Roman"/>
          <w:sz w:val="28"/>
          <w:szCs w:val="28"/>
        </w:rPr>
        <w:t>Утвержден</w:t>
      </w:r>
    </w:p>
    <w:p w:rsidR="00F973CA" w:rsidRPr="004F74FC" w:rsidRDefault="00F973CA" w:rsidP="00F97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74F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F74F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55B3B">
        <w:rPr>
          <w:rFonts w:ascii="Times New Roman" w:hAnsi="Times New Roman" w:cs="Times New Roman"/>
          <w:sz w:val="28"/>
          <w:szCs w:val="28"/>
        </w:rPr>
        <w:t xml:space="preserve"> </w:t>
      </w:r>
      <w:r w:rsidRPr="004F74FC">
        <w:rPr>
          <w:rFonts w:ascii="Times New Roman" w:hAnsi="Times New Roman" w:cs="Times New Roman"/>
          <w:sz w:val="28"/>
          <w:szCs w:val="28"/>
        </w:rPr>
        <w:t xml:space="preserve">постановлением Главы МО </w:t>
      </w:r>
    </w:p>
    <w:p w:rsidR="00F973CA" w:rsidRPr="004F74FC" w:rsidRDefault="00F973CA" w:rsidP="00F97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74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A55B3B">
        <w:rPr>
          <w:rFonts w:ascii="Times New Roman" w:hAnsi="Times New Roman" w:cs="Times New Roman"/>
          <w:sz w:val="28"/>
          <w:szCs w:val="28"/>
        </w:rPr>
        <w:t xml:space="preserve"> </w:t>
      </w:r>
      <w:r w:rsidRPr="004F74FC">
        <w:rPr>
          <w:rFonts w:ascii="Times New Roman" w:hAnsi="Times New Roman" w:cs="Times New Roman"/>
          <w:sz w:val="28"/>
          <w:szCs w:val="28"/>
        </w:rPr>
        <w:t>«Каменский городской округ»</w:t>
      </w:r>
    </w:p>
    <w:p w:rsidR="00F973CA" w:rsidRDefault="00F973CA" w:rsidP="00F973CA">
      <w:pPr>
        <w:spacing w:after="0" w:line="240" w:lineRule="auto"/>
      </w:pPr>
      <w:r w:rsidRPr="004F74F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A55B3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4F74FC">
        <w:rPr>
          <w:rFonts w:ascii="Times New Roman" w:hAnsi="Times New Roman" w:cs="Times New Roman"/>
          <w:sz w:val="28"/>
          <w:szCs w:val="28"/>
        </w:rPr>
        <w:t xml:space="preserve">от </w:t>
      </w:r>
      <w:r w:rsidR="00A06A42">
        <w:rPr>
          <w:rFonts w:ascii="Times New Roman" w:hAnsi="Times New Roman" w:cs="Times New Roman"/>
          <w:sz w:val="28"/>
          <w:szCs w:val="28"/>
        </w:rPr>
        <w:t>______</w:t>
      </w:r>
      <w:r w:rsidRPr="004F74FC">
        <w:rPr>
          <w:rFonts w:ascii="Times New Roman" w:hAnsi="Times New Roman" w:cs="Times New Roman"/>
          <w:sz w:val="28"/>
          <w:szCs w:val="28"/>
        </w:rPr>
        <w:t>20</w:t>
      </w:r>
      <w:r w:rsidR="00F179AD">
        <w:rPr>
          <w:rFonts w:ascii="Times New Roman" w:hAnsi="Times New Roman" w:cs="Times New Roman"/>
          <w:sz w:val="28"/>
          <w:szCs w:val="28"/>
        </w:rPr>
        <w:t>2</w:t>
      </w:r>
      <w:r w:rsidR="00024507">
        <w:rPr>
          <w:rFonts w:ascii="Times New Roman" w:hAnsi="Times New Roman" w:cs="Times New Roman"/>
          <w:sz w:val="28"/>
          <w:szCs w:val="28"/>
        </w:rPr>
        <w:t>1</w:t>
      </w:r>
      <w:r w:rsidRPr="004F74FC">
        <w:rPr>
          <w:rFonts w:ascii="Times New Roman" w:hAnsi="Times New Roman" w:cs="Times New Roman"/>
          <w:sz w:val="28"/>
          <w:szCs w:val="28"/>
        </w:rPr>
        <w:t xml:space="preserve"> г. № </w:t>
      </w:r>
      <w:r w:rsidR="00A06A42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</w:t>
      </w:r>
      <w:r>
        <w:t xml:space="preserve">   </w:t>
      </w:r>
    </w:p>
    <w:p w:rsidR="00F973CA" w:rsidRPr="00A55B3B" w:rsidRDefault="00F973CA" w:rsidP="00F973CA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>
        <w:rPr>
          <w:iCs/>
          <w:sz w:val="22"/>
          <w:szCs w:val="22"/>
        </w:rPr>
        <w:t xml:space="preserve">                                                    </w:t>
      </w:r>
      <w:r w:rsidR="00A55B3B">
        <w:rPr>
          <w:iCs/>
          <w:sz w:val="22"/>
          <w:szCs w:val="22"/>
        </w:rPr>
        <w:t xml:space="preserve">                          </w:t>
      </w:r>
      <w:r w:rsidRPr="00A55B3B">
        <w:rPr>
          <w:iCs/>
          <w:sz w:val="24"/>
          <w:szCs w:val="24"/>
        </w:rPr>
        <w:t>«Об утверждении размера и структуры</w:t>
      </w:r>
    </w:p>
    <w:p w:rsidR="00F973CA" w:rsidRPr="00A55B3B" w:rsidRDefault="00F973CA" w:rsidP="00F973CA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A55B3B">
        <w:rPr>
          <w:iCs/>
          <w:sz w:val="24"/>
          <w:szCs w:val="24"/>
        </w:rPr>
        <w:t xml:space="preserve">                                           </w:t>
      </w:r>
      <w:r w:rsidR="00A55B3B">
        <w:rPr>
          <w:iCs/>
          <w:sz w:val="24"/>
          <w:szCs w:val="24"/>
        </w:rPr>
        <w:t xml:space="preserve">                             п</w:t>
      </w:r>
      <w:r w:rsidRPr="00A55B3B">
        <w:rPr>
          <w:iCs/>
          <w:sz w:val="24"/>
          <w:szCs w:val="24"/>
        </w:rPr>
        <w:t xml:space="preserve">латы за содержание жилого </w:t>
      </w:r>
      <w:r w:rsidR="00A55B3B">
        <w:rPr>
          <w:iCs/>
          <w:sz w:val="24"/>
          <w:szCs w:val="24"/>
        </w:rPr>
        <w:t>по</w:t>
      </w:r>
      <w:r w:rsidRPr="00A55B3B">
        <w:rPr>
          <w:iCs/>
          <w:sz w:val="24"/>
          <w:szCs w:val="24"/>
        </w:rPr>
        <w:t>мещения,</w:t>
      </w:r>
    </w:p>
    <w:p w:rsidR="00F973CA" w:rsidRPr="00A55B3B" w:rsidRDefault="00F973CA" w:rsidP="00F973CA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A55B3B">
        <w:rPr>
          <w:iCs/>
          <w:sz w:val="24"/>
          <w:szCs w:val="24"/>
        </w:rPr>
        <w:t xml:space="preserve">                                                    </w:t>
      </w:r>
      <w:r w:rsidR="00A55B3B">
        <w:rPr>
          <w:iCs/>
          <w:sz w:val="24"/>
          <w:szCs w:val="24"/>
        </w:rPr>
        <w:t xml:space="preserve">                    </w:t>
      </w:r>
      <w:r w:rsidRPr="00A55B3B">
        <w:rPr>
          <w:iCs/>
          <w:sz w:val="24"/>
          <w:szCs w:val="24"/>
        </w:rPr>
        <w:t>для собственников жилых помещений</w:t>
      </w:r>
    </w:p>
    <w:p w:rsidR="00F973CA" w:rsidRPr="00A55B3B" w:rsidRDefault="00F973CA" w:rsidP="00F973CA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A55B3B">
        <w:rPr>
          <w:iCs/>
          <w:sz w:val="24"/>
          <w:szCs w:val="24"/>
        </w:rPr>
        <w:t xml:space="preserve">                                                    </w:t>
      </w:r>
      <w:r w:rsidR="00A55B3B">
        <w:rPr>
          <w:iCs/>
          <w:sz w:val="24"/>
          <w:szCs w:val="24"/>
        </w:rPr>
        <w:t xml:space="preserve">                    </w:t>
      </w:r>
      <w:r w:rsidRPr="00A55B3B">
        <w:rPr>
          <w:iCs/>
          <w:sz w:val="24"/>
          <w:szCs w:val="24"/>
        </w:rPr>
        <w:t>и нанимателей жилых помещений</w:t>
      </w:r>
    </w:p>
    <w:p w:rsidR="00F973CA" w:rsidRPr="00A55B3B" w:rsidRDefault="00F973CA" w:rsidP="00F973CA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A55B3B">
        <w:rPr>
          <w:iCs/>
          <w:sz w:val="24"/>
          <w:szCs w:val="24"/>
        </w:rPr>
        <w:t xml:space="preserve">                                                   </w:t>
      </w:r>
      <w:r w:rsidR="00A55B3B">
        <w:rPr>
          <w:iCs/>
          <w:sz w:val="24"/>
          <w:szCs w:val="24"/>
        </w:rPr>
        <w:t xml:space="preserve">                     </w:t>
      </w:r>
      <w:r w:rsidRPr="00A55B3B">
        <w:rPr>
          <w:iCs/>
          <w:sz w:val="24"/>
          <w:szCs w:val="24"/>
        </w:rPr>
        <w:t>по договорам социального найма</w:t>
      </w:r>
    </w:p>
    <w:p w:rsidR="00F973CA" w:rsidRPr="00A55B3B" w:rsidRDefault="00F973CA" w:rsidP="00F973CA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A55B3B">
        <w:rPr>
          <w:iCs/>
          <w:sz w:val="24"/>
          <w:szCs w:val="24"/>
        </w:rPr>
        <w:t xml:space="preserve">                                                    </w:t>
      </w:r>
      <w:r w:rsidR="00A55B3B">
        <w:rPr>
          <w:iCs/>
          <w:sz w:val="24"/>
          <w:szCs w:val="24"/>
        </w:rPr>
        <w:t xml:space="preserve">                    </w:t>
      </w:r>
      <w:r w:rsidRPr="00A55B3B">
        <w:rPr>
          <w:iCs/>
          <w:sz w:val="24"/>
          <w:szCs w:val="24"/>
        </w:rPr>
        <w:t>и договорам найма жилых помещений</w:t>
      </w:r>
    </w:p>
    <w:p w:rsidR="00F973CA" w:rsidRPr="00A55B3B" w:rsidRDefault="00F973CA" w:rsidP="00F973CA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A55B3B">
        <w:rPr>
          <w:iCs/>
          <w:sz w:val="24"/>
          <w:szCs w:val="24"/>
        </w:rPr>
        <w:t xml:space="preserve">                                                    </w:t>
      </w:r>
      <w:r w:rsidR="00A55B3B">
        <w:rPr>
          <w:iCs/>
          <w:sz w:val="24"/>
          <w:szCs w:val="24"/>
        </w:rPr>
        <w:t xml:space="preserve">                    </w:t>
      </w:r>
      <w:r w:rsidRPr="00A55B3B">
        <w:rPr>
          <w:iCs/>
          <w:sz w:val="24"/>
          <w:szCs w:val="24"/>
        </w:rPr>
        <w:t>муниципального жилищного фонда</w:t>
      </w:r>
    </w:p>
    <w:p w:rsidR="00F973CA" w:rsidRPr="00A55B3B" w:rsidRDefault="00F973CA" w:rsidP="00F973CA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A55B3B">
        <w:rPr>
          <w:iCs/>
          <w:sz w:val="24"/>
          <w:szCs w:val="24"/>
        </w:rPr>
        <w:t xml:space="preserve">                                                    </w:t>
      </w:r>
      <w:r w:rsidR="00A55B3B">
        <w:rPr>
          <w:iCs/>
          <w:sz w:val="24"/>
          <w:szCs w:val="24"/>
        </w:rPr>
        <w:t xml:space="preserve">                    </w:t>
      </w:r>
      <w:r w:rsidRPr="00A55B3B">
        <w:rPr>
          <w:iCs/>
          <w:sz w:val="24"/>
          <w:szCs w:val="24"/>
        </w:rPr>
        <w:t>Каменского городского округа, в домах,</w:t>
      </w:r>
    </w:p>
    <w:p w:rsidR="00F973CA" w:rsidRPr="00A55B3B" w:rsidRDefault="00F973CA" w:rsidP="00F973CA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A55B3B">
        <w:rPr>
          <w:iCs/>
          <w:sz w:val="24"/>
          <w:szCs w:val="24"/>
        </w:rPr>
        <w:t xml:space="preserve">                                                    </w:t>
      </w:r>
      <w:r w:rsidR="00A55B3B">
        <w:rPr>
          <w:iCs/>
          <w:sz w:val="24"/>
          <w:szCs w:val="24"/>
        </w:rPr>
        <w:t xml:space="preserve">                    </w:t>
      </w:r>
      <w:r w:rsidRPr="00A55B3B">
        <w:rPr>
          <w:iCs/>
          <w:sz w:val="24"/>
          <w:szCs w:val="24"/>
        </w:rPr>
        <w:t>где выбран способ управления</w:t>
      </w:r>
    </w:p>
    <w:p w:rsidR="00F973CA" w:rsidRPr="00A55B3B" w:rsidRDefault="00F973CA" w:rsidP="00F973CA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A55B3B">
        <w:rPr>
          <w:iCs/>
          <w:sz w:val="24"/>
          <w:szCs w:val="24"/>
        </w:rPr>
        <w:t xml:space="preserve">                                                    </w:t>
      </w:r>
      <w:r w:rsidR="00A55B3B">
        <w:rPr>
          <w:iCs/>
          <w:sz w:val="24"/>
          <w:szCs w:val="24"/>
        </w:rPr>
        <w:t xml:space="preserve">                    </w:t>
      </w:r>
      <w:r w:rsidRPr="00A55B3B">
        <w:rPr>
          <w:iCs/>
          <w:sz w:val="24"/>
          <w:szCs w:val="24"/>
        </w:rPr>
        <w:t>непосредственное управление или способ</w:t>
      </w:r>
    </w:p>
    <w:p w:rsidR="00F973CA" w:rsidRPr="00A55B3B" w:rsidRDefault="00F973CA" w:rsidP="00F973CA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A55B3B">
        <w:rPr>
          <w:iCs/>
          <w:sz w:val="24"/>
          <w:szCs w:val="24"/>
        </w:rPr>
        <w:t xml:space="preserve">                                                    </w:t>
      </w:r>
      <w:r w:rsidR="00A55B3B">
        <w:rPr>
          <w:iCs/>
          <w:sz w:val="24"/>
          <w:szCs w:val="24"/>
        </w:rPr>
        <w:t xml:space="preserve">                    </w:t>
      </w:r>
      <w:r w:rsidRPr="00A55B3B">
        <w:rPr>
          <w:iCs/>
          <w:sz w:val="24"/>
          <w:szCs w:val="24"/>
        </w:rPr>
        <w:t xml:space="preserve">управления не </w:t>
      </w:r>
      <w:proofErr w:type="gramStart"/>
      <w:r w:rsidRPr="00A55B3B">
        <w:rPr>
          <w:iCs/>
          <w:sz w:val="24"/>
          <w:szCs w:val="24"/>
        </w:rPr>
        <w:t>выбран</w:t>
      </w:r>
      <w:proofErr w:type="gramEnd"/>
      <w:r w:rsidRPr="00A55B3B">
        <w:rPr>
          <w:iCs/>
          <w:sz w:val="24"/>
          <w:szCs w:val="24"/>
        </w:rPr>
        <w:t xml:space="preserve"> и не реализован»</w:t>
      </w:r>
    </w:p>
    <w:p w:rsidR="008464EE" w:rsidRPr="00496088" w:rsidRDefault="008464EE" w:rsidP="00F973CA">
      <w:pPr>
        <w:tabs>
          <w:tab w:val="left" w:pos="5387"/>
        </w:tabs>
        <w:spacing w:after="0" w:line="240" w:lineRule="auto"/>
      </w:pPr>
    </w:p>
    <w:p w:rsidR="008464EE" w:rsidRPr="005F1CEA" w:rsidRDefault="008464EE" w:rsidP="008464E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64EE" w:rsidRPr="005F1CEA" w:rsidRDefault="008464EE" w:rsidP="008464E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64EE" w:rsidRPr="00FF1445" w:rsidRDefault="008464EE" w:rsidP="008464EE">
      <w:pPr>
        <w:pStyle w:val="ConsPlusNormal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bookmarkStart w:id="0" w:name="P152"/>
      <w:bookmarkEnd w:id="0"/>
      <w:r w:rsidRPr="00FF1445">
        <w:rPr>
          <w:rFonts w:ascii="Times New Roman" w:hAnsi="Times New Roman" w:cs="Times New Roman"/>
          <w:b/>
          <w:iCs/>
          <w:sz w:val="28"/>
          <w:szCs w:val="28"/>
        </w:rPr>
        <w:t>Структура платы</w:t>
      </w:r>
    </w:p>
    <w:p w:rsidR="00F973CA" w:rsidRDefault="008464EE" w:rsidP="00F973CA">
      <w:pPr>
        <w:spacing w:after="0" w:line="240" w:lineRule="auto"/>
        <w:jc w:val="center"/>
        <w:rPr>
          <w:rFonts w:ascii="Times New Roman" w:hAnsi="Times New Roman" w:cs="Times New Roman"/>
          <w:iCs/>
        </w:rPr>
      </w:pPr>
      <w:r w:rsidRPr="00FF1445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F973CA" w:rsidRPr="004F74FC">
        <w:rPr>
          <w:rFonts w:ascii="Times New Roman" w:hAnsi="Times New Roman" w:cs="Times New Roman"/>
          <w:b/>
          <w:iCs/>
          <w:sz w:val="28"/>
          <w:szCs w:val="28"/>
        </w:rPr>
        <w:t>за содержание жилого помещения</w:t>
      </w:r>
      <w:r w:rsidR="00F973CA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F973CA" w:rsidRPr="004F74FC">
        <w:rPr>
          <w:rFonts w:ascii="Times New Roman" w:hAnsi="Times New Roman" w:cs="Times New Roman"/>
          <w:b/>
          <w:iCs/>
          <w:sz w:val="28"/>
          <w:szCs w:val="28"/>
        </w:rPr>
        <w:t xml:space="preserve">для собственников </w:t>
      </w:r>
      <w:r w:rsidR="00F973CA">
        <w:rPr>
          <w:rFonts w:ascii="Times New Roman" w:hAnsi="Times New Roman" w:cs="Times New Roman"/>
          <w:b/>
          <w:iCs/>
          <w:sz w:val="28"/>
          <w:szCs w:val="28"/>
        </w:rPr>
        <w:t xml:space="preserve">и нанимателей </w:t>
      </w:r>
      <w:r w:rsidR="00F973CA" w:rsidRPr="004F74FC">
        <w:rPr>
          <w:rFonts w:ascii="Times New Roman" w:hAnsi="Times New Roman" w:cs="Times New Roman"/>
          <w:b/>
          <w:iCs/>
          <w:sz w:val="28"/>
          <w:szCs w:val="28"/>
        </w:rPr>
        <w:t xml:space="preserve">жилых помещений </w:t>
      </w:r>
      <w:r w:rsidR="00F973CA">
        <w:rPr>
          <w:rFonts w:ascii="Times New Roman" w:hAnsi="Times New Roman" w:cs="Times New Roman"/>
          <w:b/>
          <w:iCs/>
          <w:sz w:val="28"/>
          <w:szCs w:val="28"/>
        </w:rPr>
        <w:t>по договорам социального найма и договорам найма жилых помещений муниципального жилищного фонда Каменского городского округа, в домах, где выбран способ управления непосредственное управление или способ управления не выбран и не реализован</w:t>
      </w:r>
    </w:p>
    <w:p w:rsidR="008464EE" w:rsidRPr="005D3858" w:rsidRDefault="008464EE" w:rsidP="008464EE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C308C2" w:rsidRDefault="00C308C2" w:rsidP="00C308C2">
      <w:pPr>
        <w:pStyle w:val="ConsPlusNormal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Руб. коп</w:t>
      </w:r>
      <w:proofErr w:type="gramStart"/>
      <w:r>
        <w:rPr>
          <w:rFonts w:ascii="Times New Roman" w:hAnsi="Times New Roman" w:cs="Times New Roman"/>
          <w:szCs w:val="22"/>
        </w:rPr>
        <w:t>.</w:t>
      </w:r>
      <w:proofErr w:type="gramEnd"/>
      <w:r>
        <w:rPr>
          <w:rFonts w:ascii="Times New Roman" w:hAnsi="Times New Roman" w:cs="Times New Roman"/>
          <w:szCs w:val="22"/>
        </w:rPr>
        <w:t>/</w:t>
      </w:r>
      <w:proofErr w:type="gramStart"/>
      <w:r>
        <w:rPr>
          <w:rFonts w:ascii="Times New Roman" w:hAnsi="Times New Roman" w:cs="Times New Roman"/>
          <w:szCs w:val="22"/>
        </w:rPr>
        <w:t>к</w:t>
      </w:r>
      <w:proofErr w:type="gramEnd"/>
      <w:r>
        <w:rPr>
          <w:rFonts w:ascii="Times New Roman" w:hAnsi="Times New Roman" w:cs="Times New Roman"/>
          <w:szCs w:val="22"/>
        </w:rPr>
        <w:t>в. м общей площади в месяц</w:t>
      </w:r>
    </w:p>
    <w:tbl>
      <w:tblPr>
        <w:tblStyle w:val="a3"/>
        <w:tblW w:w="9890" w:type="dxa"/>
        <w:tblLook w:val="04A0" w:firstRow="1" w:lastRow="0" w:firstColumn="1" w:lastColumn="0" w:noHBand="0" w:noVBand="1"/>
      </w:tblPr>
      <w:tblGrid>
        <w:gridCol w:w="674"/>
        <w:gridCol w:w="7593"/>
        <w:gridCol w:w="1623"/>
      </w:tblGrid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видов работ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 платы</w:t>
            </w: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  <w:tc>
          <w:tcPr>
            <w:tcW w:w="162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08C2" w:rsidRDefault="00523715" w:rsidP="00024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024507">
              <w:rPr>
                <w:rFonts w:ascii="Times New Roman" w:hAnsi="Times New Roman" w:cs="Times New Roman"/>
              </w:rPr>
              <w:t>81</w:t>
            </w: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отношении всех видов фундаментов многоквартирных домов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зданиях с подвалами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Работы, выполняемые в целях надлежащего содержания перегородок в </w:t>
            </w:r>
            <w:r>
              <w:rPr>
                <w:rFonts w:ascii="Times New Roman" w:hAnsi="Times New Roman" w:cs="Times New Roman"/>
              </w:rPr>
              <w:lastRenderedPageBreak/>
              <w:t>многоквартирных домах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1.11.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1.13.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024507" w:rsidP="00024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179A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08</w:t>
            </w: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Общие работы, выполняемые для надлежащего содержания систем теплоснабжения (отопление, горячее водоснабжение), водоснабжения (холодного и горячего), водоотведения, печей, каминов и очагов</w:t>
            </w:r>
          </w:p>
          <w:p w:rsidR="00C308C2" w:rsidRDefault="00C30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многоквартирных домах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523715" w:rsidP="00024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 w:rsidR="0002450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целях надлежащего содержания электрооборудования в многоквартирных домах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523715" w:rsidP="00024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024507">
              <w:rPr>
                <w:rFonts w:ascii="Times New Roman" w:hAnsi="Times New Roman" w:cs="Times New Roman"/>
              </w:rPr>
              <w:t>60</w:t>
            </w: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  <w:r w:rsidR="00D2263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целях надлежащего содержания систем внутридомового газового оборудования в многоквартирных домах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523715" w:rsidP="00024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  <w:r w:rsidR="00024507">
              <w:rPr>
                <w:rFonts w:ascii="Times New Roman" w:hAnsi="Times New Roman" w:cs="Times New Roman"/>
              </w:rPr>
              <w:t>9</w:t>
            </w:r>
          </w:p>
        </w:tc>
      </w:tr>
      <w:tr w:rsidR="00D22638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22638" w:rsidRDefault="00D226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22638" w:rsidRDefault="00D226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по техническому диагностированию ВДГО (в домах, срок эксплуатации которых 30 и более лет)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22638" w:rsidRDefault="00D22638" w:rsidP="00024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  <w:r w:rsidR="00024507">
              <w:rPr>
                <w:rFonts w:ascii="Times New Roman" w:hAnsi="Times New Roman" w:cs="Times New Roman"/>
              </w:rPr>
              <w:t>9</w:t>
            </w: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 w:rsidP="009626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9626D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>
              <w:rPr>
                <w:rFonts w:ascii="Times New Roman" w:hAnsi="Times New Roman" w:cs="Times New Roman"/>
              </w:rPr>
              <w:t>дымоудаления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многоквартирных домов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523715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024507" w:rsidP="00024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308C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61</w:t>
            </w: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Дератизация, дезинсекция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523715" w:rsidP="00024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  <w:r w:rsidR="00024507">
              <w:rPr>
                <w:rFonts w:ascii="Times New Roman" w:hAnsi="Times New Roman" w:cs="Times New Roman"/>
              </w:rPr>
              <w:t>7</w:t>
            </w: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 по содержанию придомовой территории в теплый и холодный период года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A866AD" w:rsidP="00024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308C2">
              <w:rPr>
                <w:rFonts w:ascii="Times New Roman" w:hAnsi="Times New Roman" w:cs="Times New Roman"/>
              </w:rPr>
              <w:t>,</w:t>
            </w:r>
            <w:r w:rsidR="00024507">
              <w:rPr>
                <w:rFonts w:ascii="Times New Roman" w:hAnsi="Times New Roman" w:cs="Times New Roman"/>
              </w:rPr>
              <w:t>16</w:t>
            </w: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Работы по обеспечению вывоза, в том числе откачке, жидких бытовых отходов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523715" w:rsidP="00024507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24507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</w:t>
            </w:r>
            <w:r w:rsidR="00024507">
              <w:rPr>
                <w:rFonts w:ascii="Times New Roman" w:hAnsi="Times New Roman" w:cs="Times New Roman"/>
              </w:rPr>
              <w:t>53</w:t>
            </w:r>
          </w:p>
        </w:tc>
      </w:tr>
      <w:tr w:rsidR="00F179AD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79AD" w:rsidRDefault="00F179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79AD" w:rsidRDefault="00F179A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 по уборке мест общего пользования в многоквартирном доме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79AD" w:rsidRDefault="00F179AD" w:rsidP="00024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024507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866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308C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Услуги управления многоквартирными домами всего: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 w:rsidP="00024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</w:t>
            </w:r>
            <w:r w:rsidR="00024507">
              <w:rPr>
                <w:rFonts w:ascii="Times New Roman" w:hAnsi="Times New Roman" w:cs="Times New Roman"/>
              </w:rPr>
              <w:t>71</w:t>
            </w: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866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308C2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Административно-управленческие услуги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523715" w:rsidP="00024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024507">
              <w:rPr>
                <w:rFonts w:ascii="Times New Roman" w:hAnsi="Times New Roman" w:cs="Times New Roman"/>
              </w:rPr>
              <w:t>29</w:t>
            </w: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866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308C2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Услуги расчетного центра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523715" w:rsidP="00024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024507">
              <w:rPr>
                <w:rFonts w:ascii="Times New Roman" w:hAnsi="Times New Roman" w:cs="Times New Roman"/>
              </w:rPr>
              <w:t>42</w:t>
            </w: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866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308C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ОДПУ (без стоимости поверки)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523715" w:rsidP="00024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  <w:r w:rsidR="00024507">
              <w:rPr>
                <w:rFonts w:ascii="Times New Roman" w:hAnsi="Times New Roman" w:cs="Times New Roman"/>
              </w:rPr>
              <w:t>7</w:t>
            </w: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866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308C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Сбор ртутьсодержащих ламп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C308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</w:tr>
      <w:tr w:rsidR="00C308C2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866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C308C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08C2" w:rsidRDefault="00C308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ТАРИФ ЗА СОДЕРЖАНИЕ И РЕМОНТ ЖИЛОГО ПОМЕЩЕНИЯ</w:t>
            </w:r>
          </w:p>
          <w:p w:rsidR="00C308C2" w:rsidRDefault="00C308C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Default="00523715" w:rsidP="00024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24507">
              <w:rPr>
                <w:rFonts w:ascii="Times New Roman" w:hAnsi="Times New Roman" w:cs="Times New Roman"/>
              </w:rPr>
              <w:t>3</w:t>
            </w:r>
            <w:r w:rsidR="00C308C2">
              <w:rPr>
                <w:rFonts w:ascii="Times New Roman" w:hAnsi="Times New Roman" w:cs="Times New Roman"/>
              </w:rPr>
              <w:t>,</w:t>
            </w:r>
            <w:r w:rsidR="00024507">
              <w:rPr>
                <w:rFonts w:ascii="Times New Roman" w:hAnsi="Times New Roman" w:cs="Times New Roman"/>
              </w:rPr>
              <w:t>50</w:t>
            </w:r>
            <w:bookmarkStart w:id="1" w:name="_GoBack"/>
            <w:bookmarkEnd w:id="1"/>
          </w:p>
        </w:tc>
      </w:tr>
    </w:tbl>
    <w:p w:rsidR="00635FD3" w:rsidRDefault="00635FD3" w:rsidP="00C308C2">
      <w:pPr>
        <w:pStyle w:val="ConsPlusNormal"/>
        <w:jc w:val="right"/>
      </w:pPr>
    </w:p>
    <w:sectPr w:rsidR="00635FD3" w:rsidSect="00EE5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464EE"/>
    <w:rsid w:val="00024507"/>
    <w:rsid w:val="00171A6D"/>
    <w:rsid w:val="001C606F"/>
    <w:rsid w:val="00523715"/>
    <w:rsid w:val="00604326"/>
    <w:rsid w:val="00635FD3"/>
    <w:rsid w:val="006F7CE6"/>
    <w:rsid w:val="008464EE"/>
    <w:rsid w:val="0086669A"/>
    <w:rsid w:val="009313B2"/>
    <w:rsid w:val="009626D2"/>
    <w:rsid w:val="00A06A42"/>
    <w:rsid w:val="00A55B3B"/>
    <w:rsid w:val="00A866AD"/>
    <w:rsid w:val="00A92347"/>
    <w:rsid w:val="00BE1E78"/>
    <w:rsid w:val="00C308C2"/>
    <w:rsid w:val="00D22638"/>
    <w:rsid w:val="00EE5F21"/>
    <w:rsid w:val="00F179AD"/>
    <w:rsid w:val="00F973CA"/>
    <w:rsid w:val="00FD61F4"/>
    <w:rsid w:val="00FF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F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64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3">
    <w:name w:val="Body Text 3"/>
    <w:basedOn w:val="a"/>
    <w:link w:val="30"/>
    <w:rsid w:val="008464EE"/>
    <w:pPr>
      <w:spacing w:after="0" w:line="48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rsid w:val="008464EE"/>
    <w:rPr>
      <w:rFonts w:ascii="Times New Roman" w:eastAsia="Times New Roman" w:hAnsi="Times New Roman" w:cs="Times New Roman"/>
      <w:sz w:val="28"/>
      <w:szCs w:val="20"/>
    </w:rPr>
  </w:style>
  <w:style w:type="table" w:styleId="a3">
    <w:name w:val="Table Grid"/>
    <w:basedOn w:val="a1"/>
    <w:uiPriority w:val="59"/>
    <w:rsid w:val="00BE1E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1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1A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2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779</Words>
  <Characters>4444</Characters>
  <Application>Microsoft Office Word</Application>
  <DocSecurity>0</DocSecurity>
  <Lines>37</Lines>
  <Paragraphs>10</Paragraphs>
  <ScaleCrop>false</ScaleCrop>
  <Company>Reanimator Extreme Edition</Company>
  <LinksUpToDate>false</LinksUpToDate>
  <CharactersWithSpaces>5213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ur1</cp:lastModifiedBy>
  <cp:revision>21</cp:revision>
  <cp:lastPrinted>2016-06-23T06:33:00Z</cp:lastPrinted>
  <dcterms:created xsi:type="dcterms:W3CDTF">2016-06-14T06:40:00Z</dcterms:created>
  <dcterms:modified xsi:type="dcterms:W3CDTF">2021-05-26T09:34:00Z</dcterms:modified>
</cp:coreProperties>
</file>