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B34C75" w:rsidP="00BC129D">
      <w:pP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 </w:t>
      </w:r>
      <w:r w:rsidR="003201D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</w:t>
      </w:r>
      <w:r w:rsidR="003201DA" w:rsidRPr="003201D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муниципальную программу</w:t>
      </w:r>
      <w:r w:rsidR="0021161D" w:rsidRPr="00B91044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BC129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 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 </w:t>
      </w:r>
      <w:r w:rsidR="00BC129D" w:rsidRPr="00BC129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  городском  округе  до  2026 года»</w:t>
      </w:r>
      <w:r w:rsidR="00BC129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r w:rsidR="009D05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утвержденную постановлением Главы Каменского городского округа №1</w:t>
      </w:r>
      <w:r w:rsidR="00BC12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9D05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86 от </w:t>
      </w:r>
      <w:r w:rsidR="00BC129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21</w:t>
      </w:r>
      <w:r w:rsidR="009D055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.08.2020г.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17 декабря 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74044,0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59860,2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9371,4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670,8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670,8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670,8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65497,7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1-57197,7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8300,0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8546,3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2662,5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1071,4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670,8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670,8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670,8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Ц</w:t>
      </w:r>
      <w:r w:rsidR="00BD0DCC"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ели, задачи и целевые показатели реализации муниципальной программы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256BB" w:rsidRPr="00BC129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F256BB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 муниципальной программе изложить в новой редакции согласно приложению №</w:t>
      </w:r>
      <w:r w:rsidR="00F256B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 настоящему постановлению </w:t>
      </w:r>
    </w:p>
    <w:p w:rsidR="00BD0DCC" w:rsidRDefault="00BD0DCC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1.3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Pr="00BC129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согласно приложению №2 к настоящему постановлению 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1.4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BC129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 муниципальной программе изложить в новой редакции согласно приложению 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 настоящему постановлению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http://kamensk-adm.ru/);</w:t>
      </w:r>
      <w:proofErr w:type="gramEnd"/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769" w:rsidRPr="00043769" w:rsidRDefault="00043769" w:rsidP="000437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Pr="0004376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 внесении изменений в муниципальную программу  </w:t>
      </w:r>
      <w:r w:rsidR="00D44BE9" w:rsidRPr="00D44BE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  утвержденную постановлением Главы Каменского городского округа №1186 от 21.08.2020г.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043769" w:rsidRPr="00043769" w:rsidTr="00935125">
        <w:trPr>
          <w:cantSplit/>
        </w:trPr>
        <w:tc>
          <w:tcPr>
            <w:tcW w:w="3227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043769" w:rsidRPr="00043769" w:rsidTr="00935125">
        <w:tc>
          <w:tcPr>
            <w:tcW w:w="3227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043769" w:rsidRPr="00043769" w:rsidTr="00935125">
        <w:trPr>
          <w:trHeight w:hRule="exact" w:val="1361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Балакина Е.Г.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А.Ю.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Вощикова И.В.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484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935125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6715E7" w:rsidP="00FE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="00A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к</w:t>
            </w:r>
            <w:r w:rsidR="00FE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  <w:r w:rsidR="00AD1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тегории</w:t>
            </w:r>
          </w:p>
        </w:tc>
        <w:tc>
          <w:tcPr>
            <w:tcW w:w="1983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З.В.</w:t>
            </w:r>
          </w:p>
        </w:tc>
        <w:tc>
          <w:tcPr>
            <w:tcW w:w="1561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Бухгалтерия, газета</w:t>
      </w: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</w:t>
      </w:r>
      <w:r w:rsidR="00D7221E">
        <w:rPr>
          <w:rFonts w:ascii="Times New Roman" w:eastAsia="Times New Roman" w:hAnsi="Times New Roman" w:cs="Times New Roman"/>
          <w:sz w:val="24"/>
          <w:szCs w:val="28"/>
          <w:lang w:eastAsia="ru-RU"/>
        </w:rPr>
        <w:t>Шаньгина Любовь Анатольевна</w:t>
      </w: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spellStart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</w:t>
      </w:r>
      <w:proofErr w:type="gramStart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.т</w:t>
      </w:r>
      <w:proofErr w:type="gramEnd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ел</w:t>
      </w:r>
      <w:proofErr w:type="spellEnd"/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D7221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221E">
        <w:rPr>
          <w:rFonts w:ascii="Times New Roman" w:eastAsia="Times New Roman" w:hAnsi="Times New Roman" w:cs="Times New Roman"/>
          <w:sz w:val="24"/>
          <w:szCs w:val="24"/>
          <w:lang w:eastAsia="ru-RU"/>
        </w:rPr>
        <w:t>246</w:t>
      </w: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769" w:rsidRPr="00043769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Нормативный правовой акт, </w:t>
      </w:r>
      <w:proofErr w:type="spellStart"/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не содержит. </w:t>
      </w:r>
    </w:p>
    <w:p w:rsidR="00043769" w:rsidRPr="00043769" w:rsidRDefault="00043769" w:rsidP="00043769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Ненормативный правовой акт.</w:t>
      </w:r>
    </w:p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769" w:rsidRPr="00B91044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RPr="00B9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1E3FD9"/>
    <w:rsid w:val="0021161D"/>
    <w:rsid w:val="00240AB2"/>
    <w:rsid w:val="003128A4"/>
    <w:rsid w:val="003201DA"/>
    <w:rsid w:val="00551484"/>
    <w:rsid w:val="0059646C"/>
    <w:rsid w:val="006715E7"/>
    <w:rsid w:val="00672ABA"/>
    <w:rsid w:val="00900ED7"/>
    <w:rsid w:val="00920375"/>
    <w:rsid w:val="009D0558"/>
    <w:rsid w:val="00A36446"/>
    <w:rsid w:val="00A42713"/>
    <w:rsid w:val="00AB79C6"/>
    <w:rsid w:val="00AD1326"/>
    <w:rsid w:val="00B242CD"/>
    <w:rsid w:val="00B34C75"/>
    <w:rsid w:val="00B91044"/>
    <w:rsid w:val="00BC129D"/>
    <w:rsid w:val="00BD0DCC"/>
    <w:rsid w:val="00D44BE9"/>
    <w:rsid w:val="00D7221E"/>
    <w:rsid w:val="00D91EB8"/>
    <w:rsid w:val="00E34EAB"/>
    <w:rsid w:val="00E469F5"/>
    <w:rsid w:val="00E96E3B"/>
    <w:rsid w:val="00F256BB"/>
    <w:rsid w:val="00FC044B"/>
    <w:rsid w:val="00FE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78F55-F242-4599-989C-38C77AFB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29</cp:revision>
  <cp:lastPrinted>2021-01-20T09:13:00Z</cp:lastPrinted>
  <dcterms:created xsi:type="dcterms:W3CDTF">2020-08-10T04:42:00Z</dcterms:created>
  <dcterms:modified xsi:type="dcterms:W3CDTF">2021-01-20T09:14:00Z</dcterms:modified>
</cp:coreProperties>
</file>